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2" w:rsidRPr="00955A6A" w:rsidRDefault="00BE1992" w:rsidP="00955A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Deventer</w:t>
      </w:r>
    </w:p>
    <w:p w:rsidR="002F6B3E" w:rsidRPr="00955A6A" w:rsidRDefault="00BE1992" w:rsidP="00955A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De</w:t>
      </w:r>
      <w:r w:rsidR="002F6B3E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B3E" w:rsidRPr="00955A6A">
        <w:rPr>
          <w:rFonts w:ascii="Times New Roman" w:hAnsi="Times New Roman" w:cs="Times New Roman"/>
          <w:sz w:val="24"/>
          <w:szCs w:val="24"/>
        </w:rPr>
        <w:t>Raad</w:t>
      </w:r>
      <w:proofErr w:type="spellEnd"/>
    </w:p>
    <w:p w:rsidR="00BE1992" w:rsidRPr="00955A6A" w:rsidRDefault="002F6B3E" w:rsidP="00955A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T</w:t>
      </w:r>
      <w:r w:rsidR="00BE1992" w:rsidRPr="00955A6A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BE1992" w:rsidRPr="00955A6A">
        <w:rPr>
          <w:rFonts w:ascii="Times New Roman" w:hAnsi="Times New Roman" w:cs="Times New Roman"/>
          <w:sz w:val="24"/>
          <w:szCs w:val="24"/>
        </w:rPr>
        <w:t>attentie</w:t>
      </w:r>
      <w:proofErr w:type="spellEnd"/>
      <w:r w:rsidR="00BE1992" w:rsidRPr="00955A6A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BE1992" w:rsidRPr="00955A6A">
        <w:rPr>
          <w:rFonts w:ascii="Times New Roman" w:hAnsi="Times New Roman" w:cs="Times New Roman"/>
          <w:sz w:val="24"/>
          <w:szCs w:val="24"/>
        </w:rPr>
        <w:t>heer</w:t>
      </w:r>
      <w:proofErr w:type="spellEnd"/>
      <w:r w:rsidR="00BE1992" w:rsidRPr="00955A6A">
        <w:rPr>
          <w:rFonts w:ascii="Times New Roman" w:hAnsi="Times New Roman" w:cs="Times New Roman"/>
          <w:sz w:val="24"/>
          <w:szCs w:val="24"/>
        </w:rPr>
        <w:t xml:space="preserve"> S.J. </w:t>
      </w:r>
      <w:proofErr w:type="spellStart"/>
      <w:r w:rsidR="00BE1992" w:rsidRPr="00955A6A">
        <w:rPr>
          <w:rFonts w:ascii="Times New Roman" w:hAnsi="Times New Roman" w:cs="Times New Roman"/>
          <w:sz w:val="24"/>
          <w:szCs w:val="24"/>
        </w:rPr>
        <w:t>Peet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griffier</w:t>
      </w:r>
      <w:proofErr w:type="spellEnd"/>
    </w:p>
    <w:p w:rsidR="00BE1992" w:rsidRPr="00955A6A" w:rsidRDefault="00BE1992" w:rsidP="00955A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Postbus 5000</w:t>
      </w:r>
    </w:p>
    <w:p w:rsidR="00BE1992" w:rsidRPr="00955A6A" w:rsidRDefault="00BE1992" w:rsidP="00955A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7400 GC Deventer</w:t>
      </w:r>
    </w:p>
    <w:p w:rsidR="00BE1992" w:rsidRPr="00955A6A" w:rsidRDefault="00BE1992" w:rsidP="00955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5A" w:rsidRPr="00955A6A" w:rsidRDefault="00A55969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London, 13</w:t>
      </w:r>
      <w:r w:rsidR="00763B1B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1B" w:rsidRPr="00955A6A">
        <w:rPr>
          <w:rFonts w:ascii="Times New Roman" w:hAnsi="Times New Roman" w:cs="Times New Roman"/>
          <w:sz w:val="24"/>
          <w:szCs w:val="24"/>
        </w:rPr>
        <w:t>maart</w:t>
      </w:r>
      <w:proofErr w:type="spellEnd"/>
      <w:r w:rsidR="00763B1B" w:rsidRPr="00955A6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E1992" w:rsidRPr="00955A6A" w:rsidRDefault="00BE1992" w:rsidP="00955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B35" w:rsidRPr="00955A6A" w:rsidRDefault="00813B35" w:rsidP="00955A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Geachte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raadsleden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>,</w:t>
      </w:r>
    </w:p>
    <w:p w:rsidR="00813B35" w:rsidRPr="00955A6A" w:rsidRDefault="0013660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A6A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zult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achter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gesloten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deuren ver</w:t>
      </w:r>
      <w:r w:rsidR="006200E7" w:rsidRPr="00955A6A">
        <w:rPr>
          <w:rFonts w:ascii="Times New Roman" w:hAnsi="Times New Roman" w:cs="Times New Roman"/>
          <w:sz w:val="24"/>
          <w:szCs w:val="24"/>
        </w:rPr>
        <w:t>gaderen over de huidige financië</w:t>
      </w:r>
      <w:r w:rsidR="002F6B3E" w:rsidRPr="00955A6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2F6B3E" w:rsidRPr="00955A6A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="002F6B3E" w:rsidRPr="00955A6A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2F6B3E" w:rsidRPr="00955A6A">
        <w:rPr>
          <w:rFonts w:ascii="Times New Roman" w:hAnsi="Times New Roman" w:cs="Times New Roman"/>
          <w:sz w:val="24"/>
          <w:szCs w:val="24"/>
        </w:rPr>
        <w:t>G</w:t>
      </w:r>
      <w:r w:rsidR="00813B35" w:rsidRPr="00955A6A">
        <w:rPr>
          <w:rFonts w:ascii="Times New Roman" w:hAnsi="Times New Roman" w:cs="Times New Roman"/>
          <w:sz w:val="24"/>
          <w:szCs w:val="24"/>
        </w:rPr>
        <w:t>emeente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Deventer. Het is spijtig </w:t>
      </w:r>
      <w:proofErr w:type="gramStart"/>
      <w:r w:rsidR="00813B35"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moeten constateren dat dit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cruci</w:t>
      </w:r>
      <w:r w:rsidRPr="00955A6A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onderwerp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openbaar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besproken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>.</w:t>
      </w:r>
    </w:p>
    <w:p w:rsidR="006200E7" w:rsidRPr="00955A6A" w:rsidRDefault="0013660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A6A">
        <w:rPr>
          <w:rFonts w:ascii="Times New Roman" w:hAnsi="Times New Roman" w:cs="Times New Roman"/>
          <w:sz w:val="24"/>
          <w:szCs w:val="24"/>
        </w:rPr>
        <w:t>A</w:t>
      </w:r>
      <w:r w:rsidR="00813B35" w:rsidRPr="00955A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B35" w:rsidRPr="00955A6A">
        <w:rPr>
          <w:rFonts w:ascii="Times New Roman" w:hAnsi="Times New Roman" w:cs="Times New Roman"/>
          <w:sz w:val="24"/>
          <w:szCs w:val="24"/>
        </w:rPr>
        <w:t>kant</w:t>
      </w:r>
      <w:proofErr w:type="spellEnd"/>
      <w:proofErr w:type="gram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kan ik u ook goed begrijpen, wan</w:t>
      </w:r>
      <w:r w:rsidR="005D22D6" w:rsidRPr="00955A6A">
        <w:rPr>
          <w:rFonts w:ascii="Times New Roman" w:hAnsi="Times New Roman" w:cs="Times New Roman"/>
          <w:sz w:val="24"/>
          <w:szCs w:val="24"/>
        </w:rPr>
        <w:t xml:space="preserve">t de </w:t>
      </w:r>
      <w:proofErr w:type="spellStart"/>
      <w:r w:rsidR="005D22D6" w:rsidRPr="00955A6A">
        <w:rPr>
          <w:rFonts w:ascii="Times New Roman" w:hAnsi="Times New Roman" w:cs="Times New Roman"/>
          <w:sz w:val="24"/>
          <w:szCs w:val="24"/>
        </w:rPr>
        <w:t>financië</w:t>
      </w:r>
      <w:r w:rsidR="00E97849" w:rsidRPr="00955A6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 situate van de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g</w:t>
      </w:r>
      <w:r w:rsidR="00813B35" w:rsidRPr="00955A6A">
        <w:rPr>
          <w:rFonts w:ascii="Times New Roman" w:hAnsi="Times New Roman" w:cs="Times New Roman"/>
          <w:sz w:val="24"/>
          <w:szCs w:val="24"/>
        </w:rPr>
        <w:t>emeente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ziet</w:t>
      </w:r>
      <w:proofErr w:type="spell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35" w:rsidRPr="00955A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D6" w:rsidRPr="00955A6A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beroerd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beter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is</w:t>
      </w:r>
      <w:r w:rsidRPr="00955A6A">
        <w:rPr>
          <w:rFonts w:ascii="Times New Roman" w:hAnsi="Times New Roman" w:cs="Times New Roman"/>
          <w:sz w:val="24"/>
          <w:szCs w:val="24"/>
        </w:rPr>
        <w:t xml:space="preserve"> die</w:t>
      </w:r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grote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klok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hangen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gegarandee</w:t>
      </w:r>
      <w:r w:rsidR="00462A5F">
        <w:rPr>
          <w:rFonts w:ascii="Times New Roman" w:hAnsi="Times New Roman" w:cs="Times New Roman"/>
          <w:sz w:val="24"/>
          <w:szCs w:val="24"/>
        </w:rPr>
        <w:t>r</w:t>
      </w:r>
      <w:r w:rsidR="006200E7" w:rsidRPr="00955A6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dat de situatie de komende jaren</w:t>
      </w:r>
      <w:r w:rsidR="00462A5F">
        <w:rPr>
          <w:rFonts w:ascii="Times New Roman" w:hAnsi="Times New Roman" w:cs="Times New Roman"/>
          <w:sz w:val="24"/>
          <w:szCs w:val="24"/>
        </w:rPr>
        <w:t xml:space="preserve"> nog </w:t>
      </w:r>
      <w:proofErr w:type="spellStart"/>
      <w:r w:rsidR="00462A5F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="0046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5F">
        <w:rPr>
          <w:rFonts w:ascii="Times New Roman" w:hAnsi="Times New Roman" w:cs="Times New Roman"/>
          <w:sz w:val="24"/>
          <w:szCs w:val="24"/>
        </w:rPr>
        <w:t>slechter</w:t>
      </w:r>
      <w:proofErr w:type="spellEnd"/>
      <w:r w:rsidR="0046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5F">
        <w:rPr>
          <w:rFonts w:ascii="Times New Roman" w:hAnsi="Times New Roman" w:cs="Times New Roman"/>
          <w:sz w:val="24"/>
          <w:szCs w:val="24"/>
        </w:rPr>
        <w:t>gaat</w:t>
      </w:r>
      <w:proofErr w:type="spellEnd"/>
      <w:r w:rsidR="0046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5F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462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5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462A5F">
        <w:rPr>
          <w:rFonts w:ascii="Times New Roman" w:hAnsi="Times New Roman" w:cs="Times New Roman"/>
          <w:sz w:val="24"/>
          <w:szCs w:val="24"/>
        </w:rPr>
        <w:t xml:space="preserve"> is</w:t>
      </w:r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misschien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beter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deze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disscussie</w:t>
      </w:r>
      <w:proofErr w:type="spell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5A" w:rsidRPr="00955A6A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in het openbaar </w:t>
      </w:r>
      <w:proofErr w:type="gramStart"/>
      <w:r w:rsidR="0052565A"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houden gezien het feit dat u over een week beslist of er </w:t>
      </w:r>
      <w:proofErr w:type="spellStart"/>
      <w:r w:rsidR="0052565A" w:rsidRPr="00955A6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5A" w:rsidRPr="00955A6A">
        <w:rPr>
          <w:rFonts w:ascii="Times New Roman" w:hAnsi="Times New Roman" w:cs="Times New Roman"/>
          <w:sz w:val="24"/>
          <w:szCs w:val="24"/>
        </w:rPr>
        <w:t>stadskantoor</w:t>
      </w:r>
      <w:proofErr w:type="spell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tenminste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52565A" w:rsidRPr="00955A6A">
        <w:rPr>
          <w:rFonts w:ascii="Times New Roman" w:hAnsi="Times New Roman" w:cs="Times New Roman"/>
          <w:sz w:val="24"/>
          <w:szCs w:val="24"/>
        </w:rPr>
        <w:t>€</w:t>
      </w:r>
      <w:r w:rsidR="005D22D6" w:rsidRPr="00955A6A">
        <w:rPr>
          <w:rFonts w:ascii="Times New Roman" w:hAnsi="Times New Roman" w:cs="Times New Roman"/>
          <w:sz w:val="24"/>
          <w:szCs w:val="24"/>
        </w:rPr>
        <w:t>67</w:t>
      </w:r>
      <w:r w:rsidR="0052565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5A" w:rsidRPr="00955A6A">
        <w:rPr>
          <w:rFonts w:ascii="Times New Roman" w:hAnsi="Times New Roman" w:cs="Times New Roman"/>
          <w:sz w:val="24"/>
          <w:szCs w:val="24"/>
        </w:rPr>
        <w:t>miljoen</w:t>
      </w:r>
      <w:proofErr w:type="spell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5A" w:rsidRPr="00955A6A">
        <w:rPr>
          <w:rFonts w:ascii="Times New Roman" w:hAnsi="Times New Roman" w:cs="Times New Roman"/>
          <w:sz w:val="24"/>
          <w:szCs w:val="24"/>
        </w:rPr>
        <w:t>dient</w:t>
      </w:r>
      <w:proofErr w:type="spell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5A" w:rsidRPr="00955A6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2565A" w:rsidRPr="00955A6A">
        <w:rPr>
          <w:rFonts w:ascii="Times New Roman" w:hAnsi="Times New Roman" w:cs="Times New Roman"/>
          <w:sz w:val="24"/>
          <w:szCs w:val="24"/>
        </w:rPr>
        <w:t xml:space="preserve"> komen. </w:t>
      </w:r>
    </w:p>
    <w:p w:rsidR="00813B35" w:rsidRPr="00955A6A" w:rsidRDefault="0052565A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Echter, ik moet u </w:t>
      </w:r>
      <w:r w:rsidR="006200E7" w:rsidRPr="00955A6A">
        <w:rPr>
          <w:rFonts w:ascii="Times New Roman" w:hAnsi="Times New Roman" w:cs="Times New Roman"/>
          <w:sz w:val="24"/>
          <w:szCs w:val="24"/>
        </w:rPr>
        <w:t xml:space="preserve">vantevoren </w:t>
      </w:r>
      <w:r w:rsidRPr="00955A6A">
        <w:rPr>
          <w:rFonts w:ascii="Times New Roman" w:hAnsi="Times New Roman" w:cs="Times New Roman"/>
          <w:sz w:val="24"/>
          <w:szCs w:val="24"/>
        </w:rPr>
        <w:t>waarschuwen, want e</w:t>
      </w:r>
      <w:r w:rsidR="00813B35" w:rsidRPr="00955A6A">
        <w:rPr>
          <w:rFonts w:ascii="Times New Roman" w:hAnsi="Times New Roman" w:cs="Times New Roman"/>
          <w:sz w:val="24"/>
          <w:szCs w:val="24"/>
        </w:rPr>
        <w:t xml:space="preserve">r bestaat een </w:t>
      </w:r>
      <w:r w:rsidR="006200E7" w:rsidRPr="00955A6A">
        <w:rPr>
          <w:rFonts w:ascii="Times New Roman" w:hAnsi="Times New Roman" w:cs="Times New Roman"/>
          <w:sz w:val="24"/>
          <w:szCs w:val="24"/>
        </w:rPr>
        <w:t>gerede</w:t>
      </w:r>
      <w:r w:rsidR="00813B3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B35" w:rsidRPr="00955A6A">
        <w:rPr>
          <w:rFonts w:ascii="Times New Roman" w:hAnsi="Times New Roman" w:cs="Times New Roman"/>
          <w:sz w:val="24"/>
          <w:szCs w:val="24"/>
        </w:rPr>
        <w:t>kans</w:t>
      </w:r>
      <w:proofErr w:type="gram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dat Deventer technisch failliet </w:t>
      </w:r>
      <w:r w:rsidR="006200E7" w:rsidRPr="00955A6A">
        <w:rPr>
          <w:rFonts w:ascii="Times New Roman" w:hAnsi="Times New Roman" w:cs="Times New Roman"/>
          <w:sz w:val="24"/>
          <w:szCs w:val="24"/>
        </w:rPr>
        <w:t>zal</w:t>
      </w:r>
      <w:r w:rsidR="00813B35" w:rsidRPr="00955A6A">
        <w:rPr>
          <w:rFonts w:ascii="Times New Roman" w:hAnsi="Times New Roman" w:cs="Times New Roman"/>
          <w:sz w:val="24"/>
          <w:szCs w:val="24"/>
        </w:rPr>
        <w:t xml:space="preserve"> gaan in </w:t>
      </w:r>
      <w:r w:rsidR="00997D44" w:rsidRPr="00955A6A">
        <w:rPr>
          <w:rFonts w:ascii="Times New Roman" w:hAnsi="Times New Roman" w:cs="Times New Roman"/>
          <w:sz w:val="24"/>
          <w:szCs w:val="24"/>
        </w:rPr>
        <w:t>2014-2015</w:t>
      </w:r>
      <w:r w:rsidR="00813B35" w:rsidRPr="00955A6A">
        <w:rPr>
          <w:rFonts w:ascii="Times New Roman" w:hAnsi="Times New Roman" w:cs="Times New Roman"/>
          <w:sz w:val="24"/>
          <w:szCs w:val="24"/>
        </w:rPr>
        <w:t xml:space="preserve">. Dit risico zal </w:t>
      </w:r>
      <w:proofErr w:type="gramStart"/>
      <w:r w:rsidR="00813B35" w:rsidRPr="00955A6A">
        <w:rPr>
          <w:rFonts w:ascii="Times New Roman" w:hAnsi="Times New Roman" w:cs="Times New Roman"/>
          <w:sz w:val="24"/>
          <w:szCs w:val="24"/>
        </w:rPr>
        <w:t>grote</w:t>
      </w:r>
      <w:proofErr w:type="gramEnd"/>
      <w:r w:rsidR="00813B35" w:rsidRPr="00955A6A">
        <w:rPr>
          <w:rFonts w:ascii="Times New Roman" w:hAnsi="Times New Roman" w:cs="Times New Roman"/>
          <w:sz w:val="24"/>
          <w:szCs w:val="24"/>
        </w:rPr>
        <w:t xml:space="preserve"> negatieve gevolgen hebben voor de stad en haar inwoners.</w:t>
      </w:r>
    </w:p>
    <w:p w:rsidR="00813B35" w:rsidRPr="00955A6A" w:rsidRDefault="00997D44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Aan de hand van de volgende publieke documenten heb ik een </w:t>
      </w:r>
      <w:bookmarkStart w:id="0" w:name="_GoBack"/>
      <w:bookmarkEnd w:id="0"/>
      <w:r w:rsidRPr="00955A6A">
        <w:rPr>
          <w:rFonts w:ascii="Times New Roman" w:hAnsi="Times New Roman" w:cs="Times New Roman"/>
          <w:sz w:val="24"/>
          <w:szCs w:val="24"/>
        </w:rPr>
        <w:t>analyse gemaakt:</w:t>
      </w:r>
    </w:p>
    <w:p w:rsidR="00997D44" w:rsidRPr="00955A6A" w:rsidRDefault="00997D44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Brief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provincie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Overijssel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5D22D6" w:rsidRPr="00955A6A">
        <w:rPr>
          <w:rFonts w:ascii="Times New Roman" w:hAnsi="Times New Roman" w:cs="Times New Roman"/>
          <w:sz w:val="24"/>
          <w:szCs w:val="24"/>
        </w:rPr>
        <w:t>van</w:t>
      </w:r>
      <w:r w:rsidRPr="00955A6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97D44" w:rsidRPr="00955A6A" w:rsidRDefault="002F6B3E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A6A">
        <w:rPr>
          <w:rFonts w:ascii="Times New Roman" w:hAnsi="Times New Roman" w:cs="Times New Roman"/>
          <w:sz w:val="24"/>
          <w:szCs w:val="24"/>
        </w:rPr>
        <w:t>Jaarrekening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2010 van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</w:t>
      </w:r>
      <w:r w:rsidR="00997D44" w:rsidRPr="00955A6A">
        <w:rPr>
          <w:rFonts w:ascii="Times New Roman" w:hAnsi="Times New Roman" w:cs="Times New Roman"/>
          <w:sz w:val="24"/>
          <w:szCs w:val="24"/>
        </w:rPr>
        <w:t>emeente</w:t>
      </w:r>
      <w:proofErr w:type="spellEnd"/>
      <w:r w:rsidR="00997D44" w:rsidRPr="00955A6A">
        <w:rPr>
          <w:rFonts w:ascii="Times New Roman" w:hAnsi="Times New Roman" w:cs="Times New Roman"/>
          <w:sz w:val="24"/>
          <w:szCs w:val="24"/>
        </w:rPr>
        <w:t xml:space="preserve"> Deventer</w:t>
      </w:r>
    </w:p>
    <w:p w:rsidR="00997D44" w:rsidRPr="00955A6A" w:rsidRDefault="00997D44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‘Stresstest’ Deloitte februari 2012</w:t>
      </w:r>
    </w:p>
    <w:p w:rsidR="00997D44" w:rsidRPr="00955A6A" w:rsidRDefault="00997D44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Programmabegroting 2012 (inclusief meerjarenbegroting 2013-2015)</w:t>
      </w:r>
    </w:p>
    <w:p w:rsidR="000A328F" w:rsidRPr="00955A6A" w:rsidRDefault="000A328F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Raadsmededeling van de heer Ahne op 21 februari 2012</w:t>
      </w:r>
    </w:p>
    <w:p w:rsidR="008F63E5" w:rsidRPr="00955A6A" w:rsidRDefault="00997D44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Verschillende </w:t>
      </w:r>
      <w:r w:rsidR="008F63E5" w:rsidRPr="00955A6A">
        <w:rPr>
          <w:rFonts w:ascii="Times New Roman" w:hAnsi="Times New Roman" w:cs="Times New Roman"/>
          <w:sz w:val="24"/>
          <w:szCs w:val="24"/>
        </w:rPr>
        <w:t>andere publieke raadsdocumenten</w:t>
      </w:r>
    </w:p>
    <w:p w:rsidR="008F63E5" w:rsidRPr="00955A6A" w:rsidRDefault="008F63E5" w:rsidP="00955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B35" w:rsidRPr="00955A6A" w:rsidRDefault="0042178C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Het document ‘Stresstest’ Deloitte is enigszins misleidend, omdat het geen downside analyse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gemaakt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heeft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08" w:rsidRPr="00955A6A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="00136608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08" w:rsidRPr="00955A6A">
        <w:rPr>
          <w:rFonts w:ascii="Times New Roman" w:hAnsi="Times New Roman" w:cs="Times New Roman"/>
          <w:sz w:val="24"/>
          <w:szCs w:val="24"/>
        </w:rPr>
        <w:t>wel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gebruikelijk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een stresstest.</w:t>
      </w:r>
      <w:r w:rsidR="00A91B2D"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6200E7" w:rsidRPr="00955A6A">
        <w:rPr>
          <w:rFonts w:ascii="Times New Roman" w:hAnsi="Times New Roman" w:cs="Times New Roman"/>
          <w:sz w:val="24"/>
          <w:szCs w:val="24"/>
        </w:rPr>
        <w:t xml:space="preserve">Echter, </w:t>
      </w:r>
      <w:proofErr w:type="spellStart"/>
      <w:r w:rsidR="005D22D6" w:rsidRPr="00955A6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uitspraak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van Deloitte </w:t>
      </w:r>
      <w:proofErr w:type="spellStart"/>
      <w:r w:rsidR="005D22D6" w:rsidRPr="00955A6A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="00136608" w:rsidRPr="00955A6A">
        <w:rPr>
          <w:rFonts w:ascii="Times New Roman" w:hAnsi="Times New Roman" w:cs="Times New Roman"/>
          <w:i/>
          <w:sz w:val="24"/>
          <w:szCs w:val="24"/>
        </w:rPr>
        <w:t>Financië</w:t>
      </w:r>
      <w:r w:rsidR="006200E7" w:rsidRPr="00955A6A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proofErr w:type="gramEnd"/>
      <w:r w:rsidR="006200E7" w:rsidRPr="00955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i/>
          <w:sz w:val="24"/>
          <w:szCs w:val="24"/>
        </w:rPr>
        <w:t>positie</w:t>
      </w:r>
      <w:proofErr w:type="spellEnd"/>
      <w:r w:rsidR="006200E7" w:rsidRPr="00955A6A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="006200E7" w:rsidRPr="00955A6A">
        <w:rPr>
          <w:rFonts w:ascii="Times New Roman" w:hAnsi="Times New Roman" w:cs="Times New Roman"/>
          <w:i/>
          <w:sz w:val="24"/>
          <w:szCs w:val="24"/>
        </w:rPr>
        <w:t>aan</w:t>
      </w:r>
      <w:proofErr w:type="spellEnd"/>
      <w:r w:rsidR="006200E7" w:rsidRPr="00955A6A">
        <w:rPr>
          <w:rFonts w:ascii="Times New Roman" w:hAnsi="Times New Roman" w:cs="Times New Roman"/>
          <w:i/>
          <w:sz w:val="24"/>
          <w:szCs w:val="24"/>
        </w:rPr>
        <w:t xml:space="preserve"> de magere kant! </w:t>
      </w:r>
      <w:proofErr w:type="gramStart"/>
      <w:r w:rsidR="006200E7" w:rsidRPr="00955A6A">
        <w:rPr>
          <w:rFonts w:ascii="Times New Roman" w:hAnsi="Times New Roman" w:cs="Times New Roman"/>
          <w:i/>
          <w:sz w:val="24"/>
          <w:szCs w:val="24"/>
        </w:rPr>
        <w:t xml:space="preserve">Zeker gezien feit dat belangrijke risico’s niet meegenomen </w:t>
      </w:r>
      <w:proofErr w:type="spellStart"/>
      <w:r w:rsidR="006200E7" w:rsidRPr="00955A6A">
        <w:rPr>
          <w:rFonts w:ascii="Times New Roman" w:hAnsi="Times New Roman" w:cs="Times New Roman"/>
          <w:i/>
          <w:sz w:val="24"/>
          <w:szCs w:val="24"/>
        </w:rPr>
        <w:t>zijn</w:t>
      </w:r>
      <w:proofErr w:type="spellEnd"/>
      <w:r w:rsidR="006200E7" w:rsidRPr="00955A6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6200E7" w:rsidRPr="00955A6A">
        <w:rPr>
          <w:rFonts w:ascii="Times New Roman" w:hAnsi="Times New Roman" w:cs="Times New Roman"/>
          <w:i/>
          <w:sz w:val="24"/>
          <w:szCs w:val="24"/>
        </w:rPr>
        <w:t>deze</w:t>
      </w:r>
      <w:proofErr w:type="spellEnd"/>
      <w:r w:rsidR="006200E7" w:rsidRPr="00955A6A">
        <w:rPr>
          <w:rFonts w:ascii="Times New Roman" w:hAnsi="Times New Roman" w:cs="Times New Roman"/>
          <w:i/>
          <w:sz w:val="24"/>
          <w:szCs w:val="24"/>
        </w:rPr>
        <w:t xml:space="preserve"> analyse</w:t>
      </w:r>
      <w:r w:rsidR="006200E7" w:rsidRPr="00955A6A">
        <w:rPr>
          <w:rFonts w:ascii="Times New Roman" w:hAnsi="Times New Roman" w:cs="Times New Roman"/>
          <w:sz w:val="24"/>
          <w:szCs w:val="24"/>
        </w:rPr>
        <w:t>’</w:t>
      </w:r>
      <w:r w:rsidR="00136608" w:rsidRPr="00955A6A">
        <w:rPr>
          <w:rFonts w:ascii="Times New Roman" w:hAnsi="Times New Roman" w:cs="Times New Roman"/>
          <w:sz w:val="24"/>
          <w:szCs w:val="24"/>
        </w:rPr>
        <w:t>,</w:t>
      </w:r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spreekt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E7" w:rsidRPr="00955A6A">
        <w:rPr>
          <w:rFonts w:ascii="Times New Roman" w:hAnsi="Times New Roman" w:cs="Times New Roman"/>
          <w:sz w:val="24"/>
          <w:szCs w:val="24"/>
        </w:rPr>
        <w:t>boekdelen</w:t>
      </w:r>
      <w:proofErr w:type="spellEnd"/>
      <w:r w:rsidR="006200E7" w:rsidRPr="009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193A" w:rsidRPr="00955A6A" w:rsidRDefault="006200E7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De financië</w:t>
      </w:r>
      <w:r w:rsidR="0093193A" w:rsidRPr="00955A6A">
        <w:rPr>
          <w:rFonts w:ascii="Times New Roman" w:hAnsi="Times New Roman" w:cs="Times New Roman"/>
          <w:sz w:val="24"/>
          <w:szCs w:val="24"/>
        </w:rPr>
        <w:t>le cijfers zullen</w:t>
      </w:r>
      <w:r w:rsidRPr="00955A6A">
        <w:rPr>
          <w:rFonts w:ascii="Times New Roman" w:hAnsi="Times New Roman" w:cs="Times New Roman"/>
          <w:sz w:val="24"/>
          <w:szCs w:val="24"/>
        </w:rPr>
        <w:t xml:space="preserve"> veel</w:t>
      </w:r>
      <w:r w:rsidR="0093193A" w:rsidRPr="00955A6A">
        <w:rPr>
          <w:rFonts w:ascii="Times New Roman" w:hAnsi="Times New Roman" w:cs="Times New Roman"/>
          <w:sz w:val="24"/>
          <w:szCs w:val="24"/>
        </w:rPr>
        <w:t xml:space="preserve"> s</w:t>
      </w:r>
      <w:r w:rsidR="008F63E5" w:rsidRPr="00955A6A">
        <w:rPr>
          <w:rFonts w:ascii="Times New Roman" w:hAnsi="Times New Roman" w:cs="Times New Roman"/>
          <w:sz w:val="24"/>
          <w:szCs w:val="24"/>
        </w:rPr>
        <w:t xml:space="preserve">lechter uitpakken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begroot</w:t>
      </w:r>
      <w:proofErr w:type="spellEnd"/>
      <w:r w:rsidR="0093193A" w:rsidRPr="00955A6A">
        <w:rPr>
          <w:rFonts w:ascii="Times New Roman" w:hAnsi="Times New Roman" w:cs="Times New Roman"/>
          <w:sz w:val="24"/>
          <w:szCs w:val="24"/>
        </w:rPr>
        <w:t xml:space="preserve"> en</w:t>
      </w:r>
      <w:r w:rsidR="00A91B2D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D6" w:rsidRPr="00955A6A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="005D22D6"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A91B2D" w:rsidRPr="00955A6A">
        <w:rPr>
          <w:rFonts w:ascii="Times New Roman" w:hAnsi="Times New Roman" w:cs="Times New Roman"/>
          <w:sz w:val="24"/>
          <w:szCs w:val="24"/>
        </w:rPr>
        <w:t xml:space="preserve">Deventer </w:t>
      </w:r>
      <w:proofErr w:type="spellStart"/>
      <w:r w:rsidR="00A91B2D" w:rsidRPr="00955A6A">
        <w:rPr>
          <w:rFonts w:ascii="Times New Roman" w:hAnsi="Times New Roman" w:cs="Times New Roman"/>
          <w:sz w:val="24"/>
          <w:szCs w:val="24"/>
        </w:rPr>
        <w:t>heeft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nauwelijks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F63E5" w:rsidRPr="00955A6A">
        <w:rPr>
          <w:rFonts w:ascii="Times New Roman" w:hAnsi="Times New Roman" w:cs="Times New Roman"/>
          <w:sz w:val="24"/>
          <w:szCs w:val="24"/>
        </w:rPr>
        <w:t>meer</w:t>
      </w:r>
      <w:proofErr w:type="spellEnd"/>
      <w:proofErr w:type="gram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) </w:t>
      </w:r>
      <w:r w:rsidR="0093193A" w:rsidRPr="00955A6A">
        <w:rPr>
          <w:rFonts w:ascii="Times New Roman" w:hAnsi="Times New Roman" w:cs="Times New Roman"/>
          <w:sz w:val="24"/>
          <w:szCs w:val="24"/>
        </w:rPr>
        <w:t xml:space="preserve">een buffer om deze tegenvallers op te vangen. </w:t>
      </w:r>
      <w:r w:rsidR="00500F81" w:rsidRPr="00955A6A">
        <w:rPr>
          <w:rFonts w:ascii="Times New Roman" w:hAnsi="Times New Roman" w:cs="Times New Roman"/>
          <w:sz w:val="24"/>
          <w:szCs w:val="24"/>
        </w:rPr>
        <w:t xml:space="preserve">Algemene reserves zijn slechts €6.9 </w:t>
      </w:r>
      <w:proofErr w:type="spellStart"/>
      <w:r w:rsidR="00500F81" w:rsidRPr="00955A6A">
        <w:rPr>
          <w:rFonts w:ascii="Times New Roman" w:hAnsi="Times New Roman" w:cs="Times New Roman"/>
          <w:sz w:val="24"/>
          <w:szCs w:val="24"/>
        </w:rPr>
        <w:t>miljoen</w:t>
      </w:r>
      <w:proofErr w:type="spellEnd"/>
      <w:r w:rsidR="00500F81" w:rsidRPr="00955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16C7" w:rsidRPr="00955A6A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="004016C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81" w:rsidRPr="00955A6A">
        <w:rPr>
          <w:rFonts w:ascii="Times New Roman" w:hAnsi="Times New Roman" w:cs="Times New Roman"/>
          <w:sz w:val="24"/>
          <w:szCs w:val="24"/>
        </w:rPr>
        <w:t>jaarrekening</w:t>
      </w:r>
      <w:proofErr w:type="spellEnd"/>
      <w:r w:rsidR="00500F81" w:rsidRPr="00955A6A">
        <w:rPr>
          <w:rFonts w:ascii="Times New Roman" w:hAnsi="Times New Roman" w:cs="Times New Roman"/>
          <w:sz w:val="24"/>
          <w:szCs w:val="24"/>
        </w:rPr>
        <w:t xml:space="preserve"> 2010). </w:t>
      </w:r>
      <w:r w:rsidR="0093193A" w:rsidRPr="00955A6A">
        <w:rPr>
          <w:rFonts w:ascii="Times New Roman" w:hAnsi="Times New Roman" w:cs="Times New Roman"/>
          <w:sz w:val="24"/>
          <w:szCs w:val="24"/>
        </w:rPr>
        <w:t xml:space="preserve">Tegelijkertijd wordt de balans </w:t>
      </w:r>
      <w:r w:rsidR="005A4480" w:rsidRPr="00955A6A">
        <w:rPr>
          <w:rFonts w:ascii="Times New Roman" w:hAnsi="Times New Roman" w:cs="Times New Roman"/>
          <w:sz w:val="24"/>
          <w:szCs w:val="24"/>
        </w:rPr>
        <w:t xml:space="preserve">dusdanig verzwakt </w:t>
      </w:r>
      <w:r w:rsidR="004016C7" w:rsidRPr="00955A6A">
        <w:rPr>
          <w:rFonts w:ascii="Times New Roman" w:hAnsi="Times New Roman" w:cs="Times New Roman"/>
          <w:sz w:val="24"/>
          <w:szCs w:val="24"/>
        </w:rPr>
        <w:t>door</w:t>
      </w:r>
      <w:r w:rsidR="00A91B2D" w:rsidRPr="00955A6A">
        <w:rPr>
          <w:rFonts w:ascii="Times New Roman" w:hAnsi="Times New Roman" w:cs="Times New Roman"/>
          <w:sz w:val="24"/>
          <w:szCs w:val="24"/>
        </w:rPr>
        <w:t xml:space="preserve"> de schuldfinanciering </w:t>
      </w:r>
      <w:r w:rsidR="005A4480" w:rsidRPr="00955A6A">
        <w:rPr>
          <w:rFonts w:ascii="Times New Roman" w:hAnsi="Times New Roman" w:cs="Times New Roman"/>
          <w:sz w:val="24"/>
          <w:szCs w:val="24"/>
        </w:rPr>
        <w:t xml:space="preserve">van het </w:t>
      </w:r>
      <w:proofErr w:type="spellStart"/>
      <w:r w:rsidR="005A4480" w:rsidRPr="00955A6A">
        <w:rPr>
          <w:rFonts w:ascii="Times New Roman" w:hAnsi="Times New Roman" w:cs="Times New Roman"/>
          <w:sz w:val="24"/>
          <w:szCs w:val="24"/>
        </w:rPr>
        <w:t>stadskantoor</w:t>
      </w:r>
      <w:proofErr w:type="spellEnd"/>
      <w:r w:rsidR="005A4480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C7" w:rsidRPr="00955A6A">
        <w:rPr>
          <w:rFonts w:ascii="Times New Roman" w:hAnsi="Times New Roman" w:cs="Times New Roman"/>
          <w:sz w:val="24"/>
          <w:szCs w:val="24"/>
        </w:rPr>
        <w:t>waardoor</w:t>
      </w:r>
      <w:proofErr w:type="spellEnd"/>
      <w:r w:rsidR="005A4480" w:rsidRPr="00955A6A">
        <w:rPr>
          <w:rFonts w:ascii="Times New Roman" w:hAnsi="Times New Roman" w:cs="Times New Roman"/>
          <w:sz w:val="24"/>
          <w:szCs w:val="24"/>
        </w:rPr>
        <w:t xml:space="preserve"> Deventer </w:t>
      </w:r>
      <w:proofErr w:type="spellStart"/>
      <w:r w:rsidR="005A4480" w:rsidRPr="00955A6A">
        <w:rPr>
          <w:rFonts w:ascii="Times New Roman" w:hAnsi="Times New Roman" w:cs="Times New Roman"/>
          <w:sz w:val="24"/>
          <w:szCs w:val="24"/>
        </w:rPr>
        <w:t>straks</w:t>
      </w:r>
      <w:proofErr w:type="spellEnd"/>
      <w:r w:rsidR="005A4480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63E5" w:rsidRPr="00955A6A">
        <w:rPr>
          <w:rFonts w:ascii="Times New Roman" w:hAnsi="Times New Roman" w:cs="Times New Roman"/>
          <w:sz w:val="24"/>
          <w:szCs w:val="24"/>
        </w:rPr>
        <w:t>grote</w:t>
      </w:r>
      <w:proofErr w:type="spellEnd"/>
      <w:proofErr w:type="gramEnd"/>
      <w:r w:rsidR="005A4480" w:rsidRPr="00955A6A">
        <w:rPr>
          <w:rFonts w:ascii="Times New Roman" w:hAnsi="Times New Roman" w:cs="Times New Roman"/>
          <w:sz w:val="24"/>
          <w:szCs w:val="24"/>
        </w:rPr>
        <w:t xml:space="preserve"> f</w:t>
      </w:r>
      <w:r w:rsidRPr="00955A6A">
        <w:rPr>
          <w:rFonts w:ascii="Times New Roman" w:hAnsi="Times New Roman" w:cs="Times New Roman"/>
          <w:sz w:val="24"/>
          <w:szCs w:val="24"/>
        </w:rPr>
        <w:t>inancië</w:t>
      </w:r>
      <w:r w:rsidR="008F63E5" w:rsidRPr="00955A6A">
        <w:rPr>
          <w:rFonts w:ascii="Times New Roman" w:hAnsi="Times New Roman" w:cs="Times New Roman"/>
          <w:sz w:val="24"/>
          <w:szCs w:val="24"/>
        </w:rPr>
        <w:t>le probl</w:t>
      </w:r>
      <w:r w:rsidR="00A91B2D" w:rsidRPr="00955A6A">
        <w:rPr>
          <w:rFonts w:ascii="Times New Roman" w:hAnsi="Times New Roman" w:cs="Times New Roman"/>
          <w:sz w:val="24"/>
          <w:szCs w:val="24"/>
        </w:rPr>
        <w:t>em</w:t>
      </w:r>
      <w:r w:rsidR="008F63E5" w:rsidRPr="00955A6A">
        <w:rPr>
          <w:rFonts w:ascii="Times New Roman" w:hAnsi="Times New Roman" w:cs="Times New Roman"/>
          <w:sz w:val="24"/>
          <w:szCs w:val="24"/>
        </w:rPr>
        <w:t>en</w:t>
      </w:r>
      <w:r w:rsidR="00A91B2D" w:rsidRPr="00955A6A">
        <w:rPr>
          <w:rFonts w:ascii="Times New Roman" w:hAnsi="Times New Roman" w:cs="Times New Roman"/>
          <w:sz w:val="24"/>
          <w:szCs w:val="24"/>
        </w:rPr>
        <w:t xml:space="preserve"> heeft</w:t>
      </w:r>
      <w:r w:rsidR="005A4480" w:rsidRPr="00955A6A">
        <w:rPr>
          <w:rFonts w:ascii="Times New Roman" w:hAnsi="Times New Roman" w:cs="Times New Roman"/>
          <w:sz w:val="24"/>
          <w:szCs w:val="24"/>
        </w:rPr>
        <w:t>.</w:t>
      </w:r>
      <w:r w:rsidR="0052565A" w:rsidRPr="00955A6A">
        <w:rPr>
          <w:rFonts w:ascii="Times New Roman" w:hAnsi="Times New Roman" w:cs="Times New Roman"/>
          <w:sz w:val="24"/>
          <w:szCs w:val="24"/>
        </w:rPr>
        <w:t xml:space="preserve"> Het is daarom niet verwonderlijk dat de provincie Overrijssel </w:t>
      </w:r>
      <w:r w:rsidR="0052565A" w:rsidRPr="00955A6A">
        <w:rPr>
          <w:rFonts w:ascii="Times New Roman" w:hAnsi="Times New Roman" w:cs="Times New Roman"/>
          <w:sz w:val="24"/>
          <w:szCs w:val="24"/>
        </w:rPr>
        <w:lastRenderedPageBreak/>
        <w:t xml:space="preserve">besloten heeft dat de begroting nu onder repressief toezicht valt. </w:t>
      </w:r>
      <w:r w:rsidR="00A91B2D" w:rsidRPr="00955A6A">
        <w:rPr>
          <w:rFonts w:ascii="Times New Roman" w:hAnsi="Times New Roman" w:cs="Times New Roman"/>
          <w:sz w:val="24"/>
          <w:szCs w:val="24"/>
        </w:rPr>
        <w:t xml:space="preserve">De volgende stap is dat Deventer onder curatele komt </w:t>
      </w:r>
      <w:proofErr w:type="gramStart"/>
      <w:r w:rsidR="00A91B2D"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91B2D" w:rsidRPr="00955A6A">
        <w:rPr>
          <w:rFonts w:ascii="Times New Roman" w:hAnsi="Times New Roman" w:cs="Times New Roman"/>
          <w:sz w:val="24"/>
          <w:szCs w:val="24"/>
        </w:rPr>
        <w:t xml:space="preserve"> staan</w:t>
      </w:r>
      <w:r w:rsidRPr="00955A6A">
        <w:rPr>
          <w:rFonts w:ascii="Times New Roman" w:hAnsi="Times New Roman" w:cs="Times New Roman"/>
          <w:sz w:val="24"/>
          <w:szCs w:val="24"/>
        </w:rPr>
        <w:t xml:space="preserve"> (artikel 12)</w:t>
      </w:r>
      <w:r w:rsidR="00A91B2D" w:rsidRPr="00955A6A">
        <w:rPr>
          <w:rFonts w:ascii="Times New Roman" w:hAnsi="Times New Roman" w:cs="Times New Roman"/>
          <w:sz w:val="24"/>
          <w:szCs w:val="24"/>
        </w:rPr>
        <w:t>.</w:t>
      </w:r>
    </w:p>
    <w:p w:rsidR="00A91B2D" w:rsidRPr="00955A6A" w:rsidRDefault="00581A73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De begroting van Deventer is tot stand gekomen voordat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bekend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werd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58668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Nederland</w:t>
      </w:r>
      <w:r w:rsidR="0058668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586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81">
        <w:rPr>
          <w:rFonts w:ascii="Times New Roman" w:hAnsi="Times New Roman" w:cs="Times New Roman"/>
          <w:sz w:val="24"/>
          <w:szCs w:val="24"/>
        </w:rPr>
        <w:t>overheid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begrotingstekort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van 4.5% heeft. Nu wordt in politiek Den Haag vergaderd waar bezuinigd moet worden en het is zeker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verwachten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Deventer </w:t>
      </w:r>
      <w:r w:rsidR="002A568A" w:rsidRPr="00955A6A">
        <w:rPr>
          <w:rFonts w:ascii="Times New Roman" w:hAnsi="Times New Roman" w:cs="Times New Roman"/>
          <w:sz w:val="24"/>
          <w:szCs w:val="24"/>
        </w:rPr>
        <w:t xml:space="preserve">direct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indirect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geraakt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door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bezuinigingen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Echter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meegenomen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begroting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opgesteld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91B2D" w:rsidRPr="00955A6A" w:rsidRDefault="00D31186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De originele begroting ziet er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volgt uit:</w:t>
      </w:r>
    </w:p>
    <w:p w:rsidR="00D31186" w:rsidRPr="00955A6A" w:rsidRDefault="00D31186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33F7C" wp14:editId="65477A92">
            <wp:extent cx="5731510" cy="272286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2D" w:rsidRPr="00955A6A" w:rsidRDefault="00D31186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In </w:t>
      </w:r>
      <w:r w:rsidR="00500F81" w:rsidRPr="00955A6A">
        <w:rPr>
          <w:rFonts w:ascii="Times New Roman" w:hAnsi="Times New Roman" w:cs="Times New Roman"/>
          <w:sz w:val="24"/>
          <w:szCs w:val="24"/>
        </w:rPr>
        <w:t>de</w:t>
      </w:r>
      <w:r w:rsidRPr="00955A6A">
        <w:rPr>
          <w:rFonts w:ascii="Times New Roman" w:hAnsi="Times New Roman" w:cs="Times New Roman"/>
          <w:sz w:val="24"/>
          <w:szCs w:val="24"/>
        </w:rPr>
        <w:t xml:space="preserve"> originele begroting is duidelijk zichtbaar hoe de boeken worden </w:t>
      </w:r>
      <w:r w:rsidR="006F3441" w:rsidRPr="00955A6A">
        <w:rPr>
          <w:rFonts w:ascii="Times New Roman" w:hAnsi="Times New Roman" w:cs="Times New Roman"/>
          <w:sz w:val="24"/>
          <w:szCs w:val="24"/>
        </w:rPr>
        <w:t>af</w:t>
      </w:r>
      <w:r w:rsidRPr="00955A6A">
        <w:rPr>
          <w:rFonts w:ascii="Times New Roman" w:hAnsi="Times New Roman" w:cs="Times New Roman"/>
          <w:sz w:val="24"/>
          <w:szCs w:val="24"/>
        </w:rPr>
        <w:t xml:space="preserve">gesloten door zwaar gebruik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maken van reserves. Dit is noo</w:t>
      </w:r>
      <w:r w:rsidR="006F3441" w:rsidRPr="00955A6A">
        <w:rPr>
          <w:rFonts w:ascii="Times New Roman" w:hAnsi="Times New Roman" w:cs="Times New Roman"/>
          <w:sz w:val="24"/>
          <w:szCs w:val="24"/>
        </w:rPr>
        <w:t>it een houdbare situatie en zeker niet prudent</w:t>
      </w:r>
      <w:r w:rsidR="00500F81" w:rsidRPr="00955A6A">
        <w:rPr>
          <w:rFonts w:ascii="Times New Roman" w:hAnsi="Times New Roman" w:cs="Times New Roman"/>
          <w:sz w:val="24"/>
          <w:szCs w:val="24"/>
        </w:rPr>
        <w:t xml:space="preserve"> gedrag van de wethouder van Financiën</w:t>
      </w:r>
      <w:r w:rsidRPr="00955A6A">
        <w:rPr>
          <w:rFonts w:ascii="Times New Roman" w:hAnsi="Times New Roman" w:cs="Times New Roman"/>
          <w:sz w:val="24"/>
          <w:szCs w:val="24"/>
        </w:rPr>
        <w:t>.</w:t>
      </w:r>
      <w:r w:rsidR="00761823" w:rsidRPr="00955A6A">
        <w:rPr>
          <w:rFonts w:ascii="Times New Roman" w:hAnsi="Times New Roman" w:cs="Times New Roman"/>
          <w:sz w:val="24"/>
          <w:szCs w:val="24"/>
        </w:rPr>
        <w:t xml:space="preserve"> Het appeltje voor de dorst wordt nu </w:t>
      </w:r>
      <w:proofErr w:type="spellStart"/>
      <w:r w:rsidR="00761823" w:rsidRPr="00955A6A">
        <w:rPr>
          <w:rFonts w:ascii="Times New Roman" w:hAnsi="Times New Roman" w:cs="Times New Roman"/>
          <w:sz w:val="24"/>
          <w:szCs w:val="24"/>
        </w:rPr>
        <w:t>opgegeten</w:t>
      </w:r>
      <w:proofErr w:type="spellEnd"/>
      <w:r w:rsidR="00761823" w:rsidRPr="00955A6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straks</w:t>
      </w:r>
      <w:proofErr w:type="spellEnd"/>
      <w:r w:rsidR="00761823" w:rsidRPr="00955A6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6182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23" w:rsidRPr="00955A6A">
        <w:rPr>
          <w:rFonts w:ascii="Times New Roman" w:hAnsi="Times New Roman" w:cs="Times New Roman"/>
          <w:sz w:val="24"/>
          <w:szCs w:val="24"/>
        </w:rPr>
        <w:t>geen</w:t>
      </w:r>
      <w:proofErr w:type="spellEnd"/>
      <w:r w:rsidR="0076182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klokhuis</w:t>
      </w:r>
      <w:proofErr w:type="spellEnd"/>
      <w:r w:rsidR="0076182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823" w:rsidRPr="00955A6A">
        <w:rPr>
          <w:rFonts w:ascii="Times New Roman" w:hAnsi="Times New Roman" w:cs="Times New Roman"/>
          <w:sz w:val="24"/>
          <w:szCs w:val="24"/>
        </w:rPr>
        <w:t>meer</w:t>
      </w:r>
      <w:proofErr w:type="spellEnd"/>
      <w:proofErr w:type="gramEnd"/>
      <w:r w:rsidR="00761823" w:rsidRPr="00955A6A">
        <w:rPr>
          <w:rFonts w:ascii="Times New Roman" w:hAnsi="Times New Roman" w:cs="Times New Roman"/>
          <w:sz w:val="24"/>
          <w:szCs w:val="24"/>
        </w:rPr>
        <w:t>.</w:t>
      </w:r>
    </w:p>
    <w:p w:rsidR="00D31186" w:rsidRPr="00955A6A" w:rsidRDefault="001A5574" w:rsidP="00955A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31186" w:rsidRPr="00955A6A">
        <w:rPr>
          <w:rFonts w:ascii="Times New Roman" w:hAnsi="Times New Roman" w:cs="Times New Roman"/>
          <w:sz w:val="24"/>
          <w:szCs w:val="24"/>
        </w:rPr>
        <w:t>als</w:t>
      </w:r>
      <w:proofErr w:type="spellEnd"/>
      <w:proofErr w:type="gramEnd"/>
      <w:r w:rsidR="00D31186" w:rsidRPr="00955A6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="00D31186" w:rsidRPr="00955A6A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="00D31186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86" w:rsidRPr="00955A6A">
        <w:rPr>
          <w:rFonts w:ascii="Times New Roman" w:hAnsi="Times New Roman" w:cs="Times New Roman"/>
          <w:sz w:val="24"/>
          <w:szCs w:val="24"/>
        </w:rPr>
        <w:t>realistischer</w:t>
      </w:r>
      <w:proofErr w:type="spellEnd"/>
      <w:r w:rsidR="00D31186" w:rsidRPr="00955A6A">
        <w:rPr>
          <w:rFonts w:ascii="Times New Roman" w:hAnsi="Times New Roman" w:cs="Times New Roman"/>
          <w:sz w:val="24"/>
          <w:szCs w:val="24"/>
        </w:rPr>
        <w:t xml:space="preserve"> is met de begroting, dan krijgt u een heel ander beeld. Bijvoorbeeld inkomsten uit grondvoorraden kunnen tegenvallen, rijksoverheid inkomsten </w:t>
      </w:r>
      <w:proofErr w:type="spellStart"/>
      <w:r w:rsidR="00D31186" w:rsidRPr="00955A6A">
        <w:rPr>
          <w:rFonts w:ascii="Times New Roman" w:hAnsi="Times New Roman" w:cs="Times New Roman"/>
          <w:sz w:val="24"/>
          <w:szCs w:val="24"/>
        </w:rPr>
        <w:t>kun</w:t>
      </w:r>
      <w:r>
        <w:rPr>
          <w:rFonts w:ascii="Times New Roman" w:hAnsi="Times New Roman" w:cs="Times New Roman"/>
          <w:sz w:val="24"/>
          <w:szCs w:val="24"/>
        </w:rPr>
        <w:t>n</w:t>
      </w:r>
      <w:r w:rsidR="00D31186" w:rsidRPr="00955A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31186"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6F3441" w:rsidRPr="00955A6A">
        <w:rPr>
          <w:rFonts w:ascii="Times New Roman" w:hAnsi="Times New Roman" w:cs="Times New Roman"/>
          <w:sz w:val="24"/>
          <w:szCs w:val="24"/>
        </w:rPr>
        <w:t xml:space="preserve">minder </w:t>
      </w:r>
      <w:proofErr w:type="spellStart"/>
      <w:r w:rsidR="006F3441" w:rsidRPr="00955A6A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6F3441"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werklozen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toenemen</w:t>
      </w:r>
      <w:proofErr w:type="spellEnd"/>
      <w:r w:rsidR="004E02F8"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2F8" w:rsidRPr="00955A6A">
        <w:rPr>
          <w:rFonts w:ascii="Times New Roman" w:hAnsi="Times New Roman" w:cs="Times New Roman"/>
          <w:sz w:val="24"/>
          <w:szCs w:val="24"/>
        </w:rPr>
        <w:t>inkomsten</w:t>
      </w:r>
      <w:proofErr w:type="spellEnd"/>
      <w:r w:rsidR="004E02F8" w:rsidRPr="00955A6A">
        <w:rPr>
          <w:rFonts w:ascii="Times New Roman" w:hAnsi="Times New Roman" w:cs="Times New Roman"/>
          <w:sz w:val="24"/>
          <w:szCs w:val="24"/>
        </w:rPr>
        <w:t xml:space="preserve"> van OZB vallen tegen omdat de </w:t>
      </w:r>
      <w:proofErr w:type="spellStart"/>
      <w:r w:rsidR="004E02F8" w:rsidRPr="00955A6A">
        <w:rPr>
          <w:rFonts w:ascii="Times New Roman" w:hAnsi="Times New Roman" w:cs="Times New Roman"/>
          <w:sz w:val="24"/>
          <w:szCs w:val="24"/>
        </w:rPr>
        <w:t>huizenmarkt</w:t>
      </w:r>
      <w:proofErr w:type="spellEnd"/>
      <w:r w:rsidR="004E02F8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F8" w:rsidRPr="00955A6A">
        <w:rPr>
          <w:rFonts w:ascii="Times New Roman" w:hAnsi="Times New Roman" w:cs="Times New Roman"/>
          <w:sz w:val="24"/>
          <w:szCs w:val="24"/>
        </w:rPr>
        <w:t>daalt</w:t>
      </w:r>
      <w:proofErr w:type="spellEnd"/>
      <w:r w:rsidR="006F3441" w:rsidRPr="00955A6A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.,</w:t>
      </w:r>
      <w:r w:rsidR="006F3441" w:rsidRPr="00955A6A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6F3441" w:rsidRPr="00955A6A" w:rsidRDefault="006F3441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Ik heb een aantal aannames gemaakt die een </w:t>
      </w:r>
      <w:r w:rsidR="002502F4" w:rsidRPr="00955A6A">
        <w:rPr>
          <w:rFonts w:ascii="Times New Roman" w:hAnsi="Times New Roman" w:cs="Times New Roman"/>
          <w:sz w:val="24"/>
          <w:szCs w:val="24"/>
        </w:rPr>
        <w:t>indicatie</w:t>
      </w:r>
      <w:r w:rsidRPr="00955A6A">
        <w:rPr>
          <w:rFonts w:ascii="Times New Roman" w:hAnsi="Times New Roman" w:cs="Times New Roman"/>
          <w:sz w:val="24"/>
          <w:szCs w:val="24"/>
        </w:rPr>
        <w:t xml:space="preserve"> geven. Uiteraard dient dit verder nauwkeuriger uitgewerkt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worden, </w:t>
      </w:r>
      <w:r w:rsidR="002502F4" w:rsidRPr="00955A6A">
        <w:rPr>
          <w:rFonts w:ascii="Times New Roman" w:hAnsi="Times New Roman" w:cs="Times New Roman"/>
          <w:sz w:val="24"/>
          <w:szCs w:val="24"/>
        </w:rPr>
        <w:t xml:space="preserve">maar u kunt in de bijgevoegde spreadsheet ook zelf de aannames veranderen en zien wat voor een impact het </w:t>
      </w:r>
      <w:proofErr w:type="spellStart"/>
      <w:r w:rsidR="002502F4" w:rsidRPr="00955A6A">
        <w:rPr>
          <w:rFonts w:ascii="Times New Roman" w:hAnsi="Times New Roman" w:cs="Times New Roman"/>
          <w:sz w:val="24"/>
          <w:szCs w:val="24"/>
        </w:rPr>
        <w:t>heeft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op de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financië</w:t>
      </w:r>
      <w:r w:rsidR="004E02F8" w:rsidRPr="00955A6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4E02F8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F8" w:rsidRPr="00955A6A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="004E02F8" w:rsidRPr="00955A6A">
        <w:rPr>
          <w:rFonts w:ascii="Times New Roman" w:hAnsi="Times New Roman" w:cs="Times New Roman"/>
          <w:sz w:val="24"/>
          <w:szCs w:val="24"/>
        </w:rPr>
        <w:t xml:space="preserve"> van Deventer</w:t>
      </w:r>
      <w:r w:rsidRPr="00955A6A">
        <w:rPr>
          <w:rFonts w:ascii="Times New Roman" w:hAnsi="Times New Roman" w:cs="Times New Roman"/>
          <w:sz w:val="24"/>
          <w:szCs w:val="24"/>
        </w:rPr>
        <w:t>.</w:t>
      </w:r>
    </w:p>
    <w:p w:rsidR="006F3441" w:rsidRPr="00955A6A" w:rsidRDefault="006F3441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361CEB" wp14:editId="710009BB">
            <wp:extent cx="5000625" cy="1733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41" w:rsidRPr="00955A6A" w:rsidRDefault="006F3441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Dit heeft tot gevolg dat de begroting er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volgt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uitziet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>.</w:t>
      </w:r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D</w:t>
      </w:r>
      <w:r w:rsidRPr="00955A6A">
        <w:rPr>
          <w:rFonts w:ascii="Times New Roman" w:hAnsi="Times New Roman" w:cs="Times New Roman"/>
          <w:sz w:val="24"/>
          <w:szCs w:val="24"/>
        </w:rPr>
        <w:t>aaronder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vindt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het verschil met de originele begroting.</w:t>
      </w:r>
    </w:p>
    <w:p w:rsidR="002502F4" w:rsidRPr="00955A6A" w:rsidRDefault="006F3441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824B24" wp14:editId="06896665">
            <wp:extent cx="5731510" cy="576326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F4" w:rsidRPr="00955A6A" w:rsidRDefault="002502F4" w:rsidP="00955A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A6A">
        <w:rPr>
          <w:rFonts w:ascii="Times New Roman" w:hAnsi="Times New Roman" w:cs="Times New Roman"/>
          <w:sz w:val="24"/>
          <w:szCs w:val="24"/>
        </w:rPr>
        <w:t xml:space="preserve">Over de periode 2012 heeft de downside begroting een totale negatieve impact van €76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m</w:t>
      </w:r>
      <w:r w:rsidR="00AB0BFC">
        <w:rPr>
          <w:rFonts w:ascii="Times New Roman" w:hAnsi="Times New Roman" w:cs="Times New Roman"/>
          <w:sz w:val="24"/>
          <w:szCs w:val="24"/>
        </w:rPr>
        <w:t>iljoen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702680" w:rsidRPr="00955A6A">
        <w:rPr>
          <w:rFonts w:ascii="Times New Roman" w:hAnsi="Times New Roman" w:cs="Times New Roman"/>
          <w:sz w:val="24"/>
          <w:szCs w:val="24"/>
        </w:rPr>
        <w:t xml:space="preserve">Dit lijkt veel, maar jaarlijks is er slechts een percentueel verschil op de lasten en </w:t>
      </w:r>
      <w:r w:rsidR="00702680" w:rsidRPr="00955A6A">
        <w:rPr>
          <w:rFonts w:ascii="Times New Roman" w:hAnsi="Times New Roman" w:cs="Times New Roman"/>
          <w:sz w:val="24"/>
          <w:szCs w:val="24"/>
        </w:rPr>
        <w:lastRenderedPageBreak/>
        <w:t>baten tussen de 2% en 4%</w:t>
      </w:r>
      <w:r w:rsidR="001A55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laatste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>)</w:t>
      </w:r>
      <w:r w:rsidR="00702680" w:rsidRPr="00955A6A">
        <w:rPr>
          <w:rFonts w:ascii="Times New Roman" w:hAnsi="Times New Roman" w:cs="Times New Roman"/>
          <w:sz w:val="24"/>
          <w:szCs w:val="24"/>
        </w:rPr>
        <w:t>. Dit percentage is zeker niet onrealistisch gezien de recessie en aanstaande bezuinigingsrondes.</w:t>
      </w:r>
    </w:p>
    <w:p w:rsidR="00761823" w:rsidRPr="00955A6A" w:rsidRDefault="00702680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Wat heeft deze downside begroting tot gevolg op het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eigen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vermogen van Deventer? </w:t>
      </w:r>
    </w:p>
    <w:p w:rsidR="00702680" w:rsidRPr="00955A6A" w:rsidRDefault="004E02F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Het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eigen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vermogen van Deventer wordt weggevaagd en de stad is dan</w:t>
      </w:r>
      <w:r w:rsidR="008D4938" w:rsidRPr="00955A6A">
        <w:rPr>
          <w:rFonts w:ascii="Times New Roman" w:hAnsi="Times New Roman" w:cs="Times New Roman"/>
          <w:sz w:val="24"/>
          <w:szCs w:val="24"/>
        </w:rPr>
        <w:t xml:space="preserve"> technisch failliet.</w:t>
      </w:r>
    </w:p>
    <w:p w:rsidR="008D4938" w:rsidRPr="00955A6A" w:rsidRDefault="008D493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29DAA6" wp14:editId="40B607B8">
            <wp:extent cx="5731510" cy="172419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2F" w:rsidRPr="00955A6A" w:rsidRDefault="008D493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In de analyse ga ik ervan uit dat de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bestemmingsreserves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geannulleerd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toegevoegd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aan algemene reserves. Dus</w:t>
      </w:r>
      <w:r w:rsidR="006B74E4" w:rsidRPr="00955A6A">
        <w:rPr>
          <w:rFonts w:ascii="Times New Roman" w:hAnsi="Times New Roman" w:cs="Times New Roman"/>
          <w:sz w:val="24"/>
          <w:szCs w:val="24"/>
        </w:rPr>
        <w:t xml:space="preserve"> er is</w:t>
      </w:r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geen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gevelfonds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geen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kunstaankopen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geen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havens</w:t>
      </w:r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baggeren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etc</w:t>
      </w:r>
      <w:r w:rsidR="001A5574">
        <w:rPr>
          <w:rFonts w:ascii="Times New Roman" w:hAnsi="Times New Roman" w:cs="Times New Roman"/>
          <w:sz w:val="24"/>
          <w:szCs w:val="24"/>
        </w:rPr>
        <w:t>.</w:t>
      </w:r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1A5574">
        <w:rPr>
          <w:rFonts w:ascii="Times New Roman" w:hAnsi="Times New Roman" w:cs="Times New Roman"/>
          <w:sz w:val="24"/>
          <w:szCs w:val="24"/>
        </w:rPr>
        <w:t>D</w:t>
      </w:r>
      <w:r w:rsidRPr="00955A6A">
        <w:rPr>
          <w:rFonts w:ascii="Times New Roman" w:hAnsi="Times New Roman" w:cs="Times New Roman"/>
          <w:sz w:val="24"/>
          <w:szCs w:val="24"/>
        </w:rPr>
        <w:t>ie</w:t>
      </w:r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bestemmingsreserves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allemaal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gebruikt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DB15A3" w:rsidRPr="00955A6A">
        <w:rPr>
          <w:rFonts w:ascii="Times New Roman" w:hAnsi="Times New Roman" w:cs="Times New Roman"/>
          <w:sz w:val="24"/>
          <w:szCs w:val="24"/>
        </w:rPr>
        <w:t xml:space="preserve">het gat van de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begroting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vullen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ge</w:t>
      </w:r>
      <w:r w:rsidR="00DB15A3" w:rsidRPr="00955A6A">
        <w:rPr>
          <w:rFonts w:ascii="Times New Roman" w:hAnsi="Times New Roman" w:cs="Times New Roman"/>
          <w:sz w:val="24"/>
          <w:szCs w:val="24"/>
        </w:rPr>
        <w:t>meente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heeft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circa €15</w:t>
      </w:r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miljoen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stille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reserves (pagina</w:t>
      </w:r>
      <w:r w:rsidR="004E02F8" w:rsidRPr="00955A6A">
        <w:rPr>
          <w:rFonts w:ascii="Times New Roman" w:hAnsi="Times New Roman" w:cs="Times New Roman"/>
          <w:sz w:val="24"/>
          <w:szCs w:val="24"/>
        </w:rPr>
        <w:t xml:space="preserve"> 102 van begroting) en die </w:t>
      </w:r>
      <w:proofErr w:type="spellStart"/>
      <w:r w:rsidR="004E02F8" w:rsidRPr="00955A6A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volledig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geconsumeerd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. Aan de andere </w:t>
      </w:r>
      <w:proofErr w:type="gramStart"/>
      <w:r w:rsidR="00DB15A3" w:rsidRPr="00955A6A">
        <w:rPr>
          <w:rFonts w:ascii="Times New Roman" w:hAnsi="Times New Roman" w:cs="Times New Roman"/>
          <w:sz w:val="24"/>
          <w:szCs w:val="24"/>
        </w:rPr>
        <w:t>kant</w:t>
      </w:r>
      <w:proofErr w:type="gram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, heeft Deloitte in oktober vorig jaar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rapport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uitgegeven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waarin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8A" w:rsidRPr="00955A6A">
        <w:rPr>
          <w:rFonts w:ascii="Times New Roman" w:hAnsi="Times New Roman" w:cs="Times New Roman"/>
          <w:sz w:val="24"/>
          <w:szCs w:val="24"/>
        </w:rPr>
        <w:t>waarschuwt</w:t>
      </w:r>
      <w:proofErr w:type="spellEnd"/>
      <w:r w:rsidR="002A568A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gemeentes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in Nederland nog verliezen moeten nemen op de grondvoorraden </w:t>
      </w:r>
      <w:r w:rsidR="007D032F" w:rsidRPr="00955A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032F" w:rsidRPr="00955A6A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="007D032F" w:rsidRPr="00955A6A">
        <w:rPr>
          <w:rFonts w:ascii="Times New Roman" w:hAnsi="Times New Roman" w:cs="Times New Roman"/>
          <w:sz w:val="24"/>
          <w:szCs w:val="24"/>
        </w:rPr>
        <w:t xml:space="preserve"> het NOS artikel </w:t>
      </w:r>
      <w:hyperlink r:id="rId11" w:history="1">
        <w:r w:rsidR="007D032F" w:rsidRPr="00955A6A">
          <w:rPr>
            <w:rStyle w:val="Hyperlink"/>
            <w:rFonts w:ascii="Times New Roman" w:hAnsi="Times New Roman" w:cs="Times New Roman"/>
            <w:sz w:val="24"/>
            <w:szCs w:val="24"/>
          </w:rPr>
          <w:t>http://nos.nl/artikel/278995-gemeenten-verliezen-fors-op-grond.html</w:t>
        </w:r>
      </w:hyperlink>
      <w:r w:rsidR="007D032F" w:rsidRPr="00955A6A">
        <w:rPr>
          <w:rFonts w:ascii="Times New Roman" w:hAnsi="Times New Roman" w:cs="Times New Roman"/>
          <w:sz w:val="24"/>
          <w:szCs w:val="24"/>
        </w:rPr>
        <w:t>)</w:t>
      </w:r>
      <w:r w:rsidR="00A91B2D" w:rsidRPr="00955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vanuit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gegaan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20% moet worden afgeschreven op de post ‘voorraden onderhanden werk’</w:t>
      </w:r>
      <w:r w:rsidR="006B74E4" w:rsidRPr="00955A6A">
        <w:rPr>
          <w:rFonts w:ascii="Times New Roman" w:hAnsi="Times New Roman" w:cs="Times New Roman"/>
          <w:sz w:val="24"/>
          <w:szCs w:val="24"/>
        </w:rPr>
        <w:t xml:space="preserve"> van €59.6 miljoen</w:t>
      </w:r>
      <w:r w:rsidR="00A91B2D" w:rsidRPr="00955A6A">
        <w:rPr>
          <w:rFonts w:ascii="Times New Roman" w:hAnsi="Times New Roman" w:cs="Times New Roman"/>
          <w:sz w:val="24"/>
          <w:szCs w:val="24"/>
        </w:rPr>
        <w:t>.</w:t>
      </w:r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betekent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uiteindelijk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€</w:t>
      </w:r>
      <w:r w:rsidR="00DB15A3" w:rsidRPr="00955A6A"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miljoen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A3" w:rsidRPr="00955A6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15A3" w:rsidRPr="00955A6A">
        <w:rPr>
          <w:rFonts w:ascii="Times New Roman" w:hAnsi="Times New Roman" w:cs="Times New Roman"/>
          <w:sz w:val="24"/>
          <w:szCs w:val="24"/>
        </w:rPr>
        <w:t>eigen</w:t>
      </w:r>
      <w:proofErr w:type="spellEnd"/>
      <w:proofErr w:type="gram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vermogen </w:t>
      </w:r>
      <w:r w:rsidR="00C759FA" w:rsidRPr="00955A6A">
        <w:rPr>
          <w:rFonts w:ascii="Times New Roman" w:hAnsi="Times New Roman" w:cs="Times New Roman"/>
          <w:sz w:val="24"/>
          <w:szCs w:val="24"/>
        </w:rPr>
        <w:t>overhoudt</w:t>
      </w:r>
      <w:r w:rsidR="00DB15A3" w:rsidRPr="00955A6A">
        <w:rPr>
          <w:rFonts w:ascii="Times New Roman" w:hAnsi="Times New Roman" w:cs="Times New Roman"/>
          <w:sz w:val="24"/>
          <w:szCs w:val="24"/>
        </w:rPr>
        <w:t xml:space="preserve">. Bij een 10% overschrijding van de projectkosten van het stadskantoor zal Deventer eindigen met een negatief </w:t>
      </w:r>
      <w:proofErr w:type="gramStart"/>
      <w:r w:rsidR="00DB15A3" w:rsidRPr="00955A6A">
        <w:rPr>
          <w:rFonts w:ascii="Times New Roman" w:hAnsi="Times New Roman" w:cs="Times New Roman"/>
          <w:sz w:val="24"/>
          <w:szCs w:val="24"/>
        </w:rPr>
        <w:t>eigen</w:t>
      </w:r>
      <w:proofErr w:type="gramEnd"/>
      <w:r w:rsidR="00DB15A3" w:rsidRPr="00955A6A">
        <w:rPr>
          <w:rFonts w:ascii="Times New Roman" w:hAnsi="Times New Roman" w:cs="Times New Roman"/>
          <w:sz w:val="24"/>
          <w:szCs w:val="24"/>
        </w:rPr>
        <w:t xml:space="preserve"> vermogen.</w:t>
      </w:r>
      <w:r w:rsidR="00C759FA" w:rsidRPr="0095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08" w:rsidRPr="00955A6A" w:rsidRDefault="00053A0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Terwijl het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eigen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vermogen van Deventer gevaarlijk snel zal afnemen in de periode 2012-2015, </w:t>
      </w:r>
      <w:r w:rsidR="006769AE" w:rsidRPr="00955A6A">
        <w:rPr>
          <w:rFonts w:ascii="Times New Roman" w:hAnsi="Times New Roman" w:cs="Times New Roman"/>
          <w:sz w:val="24"/>
          <w:szCs w:val="24"/>
        </w:rPr>
        <w:t xml:space="preserve">zal de </w:t>
      </w:r>
      <w:proofErr w:type="spellStart"/>
      <w:r w:rsidR="006769AE" w:rsidRPr="00955A6A">
        <w:rPr>
          <w:rFonts w:ascii="Times New Roman" w:hAnsi="Times New Roman" w:cs="Times New Roman"/>
          <w:sz w:val="24"/>
          <w:szCs w:val="24"/>
        </w:rPr>
        <w:t>schuldpositie</w:t>
      </w:r>
      <w:proofErr w:type="spellEnd"/>
      <w:r w:rsidR="006769AE" w:rsidRPr="00955A6A">
        <w:rPr>
          <w:rFonts w:ascii="Times New Roman" w:hAnsi="Times New Roman" w:cs="Times New Roman"/>
          <w:sz w:val="24"/>
          <w:szCs w:val="24"/>
        </w:rPr>
        <w:t xml:space="preserve"> met </w:t>
      </w:r>
      <w:r w:rsidR="001A5574">
        <w:rPr>
          <w:rFonts w:ascii="Times New Roman" w:hAnsi="Times New Roman" w:cs="Times New Roman"/>
          <w:sz w:val="24"/>
          <w:szCs w:val="24"/>
        </w:rPr>
        <w:t xml:space="preserve">minimal </w:t>
      </w:r>
      <w:r w:rsidR="006769AE" w:rsidRPr="00955A6A">
        <w:rPr>
          <w:rFonts w:ascii="Times New Roman" w:hAnsi="Times New Roman" w:cs="Times New Roman"/>
          <w:sz w:val="24"/>
          <w:szCs w:val="24"/>
        </w:rPr>
        <w:t xml:space="preserve">55% </w:t>
      </w:r>
      <w:proofErr w:type="spellStart"/>
      <w:r w:rsidR="006769AE" w:rsidRPr="00955A6A">
        <w:rPr>
          <w:rFonts w:ascii="Times New Roman" w:hAnsi="Times New Roman" w:cs="Times New Roman"/>
          <w:sz w:val="24"/>
          <w:szCs w:val="24"/>
        </w:rPr>
        <w:t>stijgen</w:t>
      </w:r>
      <w:proofErr w:type="spellEnd"/>
      <w:r w:rsidR="006769AE" w:rsidRPr="00955A6A">
        <w:rPr>
          <w:rFonts w:ascii="Times New Roman" w:hAnsi="Times New Roman" w:cs="Times New Roman"/>
          <w:sz w:val="24"/>
          <w:szCs w:val="24"/>
        </w:rPr>
        <w:t xml:space="preserve"> in die periode. </w:t>
      </w:r>
      <w:proofErr w:type="spellStart"/>
      <w:r w:rsidR="006769AE" w:rsidRPr="00955A6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6769AE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gevaarlijke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trend die de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verkeerde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richting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op</w:t>
      </w:r>
      <w:r w:rsidR="006B74E4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E4" w:rsidRPr="00955A6A">
        <w:rPr>
          <w:rFonts w:ascii="Times New Roman" w:hAnsi="Times New Roman" w:cs="Times New Roman"/>
          <w:sz w:val="24"/>
          <w:szCs w:val="24"/>
        </w:rPr>
        <w:t>gaat</w:t>
      </w:r>
      <w:proofErr w:type="spellEnd"/>
      <w:r w:rsidR="006B74E4" w:rsidRPr="00955A6A">
        <w:rPr>
          <w:rFonts w:ascii="Times New Roman" w:hAnsi="Times New Roman" w:cs="Times New Roman"/>
          <w:sz w:val="24"/>
          <w:szCs w:val="24"/>
        </w:rPr>
        <w:t>.</w:t>
      </w:r>
    </w:p>
    <w:p w:rsidR="00813B35" w:rsidRPr="00955A6A" w:rsidRDefault="006769AE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2E986" wp14:editId="61D57EB0">
            <wp:extent cx="2447925" cy="17430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E4" w:rsidRPr="00955A6A" w:rsidRDefault="006B74E4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Zoals u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ziet,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is de financië</w:t>
      </w:r>
      <w:r w:rsidR="00C759FA" w:rsidRPr="00955A6A">
        <w:rPr>
          <w:rFonts w:ascii="Times New Roman" w:hAnsi="Times New Roman" w:cs="Times New Roman"/>
          <w:sz w:val="24"/>
          <w:szCs w:val="24"/>
        </w:rPr>
        <w:t xml:space="preserve">le situatie veel zorgelijker dan het College doet voorkomen en bestaat de kans dat Deventer technisch failliet kan gaan. Dit </w:t>
      </w:r>
      <w:proofErr w:type="gramStart"/>
      <w:r w:rsidR="00C759FA" w:rsidRPr="00955A6A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C759FA" w:rsidRPr="00955A6A">
        <w:rPr>
          <w:rFonts w:ascii="Times New Roman" w:hAnsi="Times New Roman" w:cs="Times New Roman"/>
          <w:sz w:val="24"/>
          <w:szCs w:val="24"/>
        </w:rPr>
        <w:t xml:space="preserve"> grote negatieve gevolgen hebben. </w:t>
      </w:r>
    </w:p>
    <w:p w:rsidR="006769AE" w:rsidRPr="00955A6A" w:rsidRDefault="00C759FA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lastRenderedPageBreak/>
        <w:t xml:space="preserve">Om </w:t>
      </w:r>
      <w:r w:rsidR="006B74E4" w:rsidRPr="00955A6A">
        <w:rPr>
          <w:rFonts w:ascii="Times New Roman" w:hAnsi="Times New Roman" w:cs="Times New Roman"/>
          <w:sz w:val="24"/>
          <w:szCs w:val="24"/>
        </w:rPr>
        <w:t>faillissement</w:t>
      </w:r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voorkomen kan Deventer het volgende doen:</w:t>
      </w:r>
    </w:p>
    <w:p w:rsidR="00C759FA" w:rsidRPr="00955A6A" w:rsidRDefault="000A328F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Grote be</w:t>
      </w:r>
      <w:r w:rsidR="004E02F8" w:rsidRPr="00955A6A">
        <w:rPr>
          <w:rFonts w:ascii="Times New Roman" w:hAnsi="Times New Roman" w:cs="Times New Roman"/>
          <w:sz w:val="24"/>
          <w:szCs w:val="24"/>
        </w:rPr>
        <w:t>zuinigingen doorvoeren</w:t>
      </w:r>
      <w:r w:rsidR="00C759FA" w:rsidRPr="0095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FA" w:rsidRPr="00955A6A" w:rsidRDefault="000A328F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Verhogen van verschillende belastingen</w:t>
      </w:r>
    </w:p>
    <w:p w:rsidR="000A328F" w:rsidRPr="00955A6A" w:rsidRDefault="004E02F8" w:rsidP="00955A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Terugschoeven van verschillende</w:t>
      </w:r>
      <w:r w:rsidR="000A328F" w:rsidRPr="00955A6A">
        <w:rPr>
          <w:rFonts w:ascii="Times New Roman" w:hAnsi="Times New Roman" w:cs="Times New Roman"/>
          <w:sz w:val="24"/>
          <w:szCs w:val="24"/>
        </w:rPr>
        <w:t xml:space="preserve"> kapitaalprojecten</w:t>
      </w:r>
    </w:p>
    <w:p w:rsidR="006B74E4" w:rsidRPr="00955A6A" w:rsidRDefault="000A328F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Echter, het wordt politiek een hele </w:t>
      </w:r>
      <w:r w:rsidR="004E02F8" w:rsidRPr="00955A6A">
        <w:rPr>
          <w:rFonts w:ascii="Times New Roman" w:hAnsi="Times New Roman" w:cs="Times New Roman"/>
          <w:sz w:val="24"/>
          <w:szCs w:val="24"/>
        </w:rPr>
        <w:t>lastige</w:t>
      </w:r>
      <w:r w:rsidRPr="00955A6A">
        <w:rPr>
          <w:rFonts w:ascii="Times New Roman" w:hAnsi="Times New Roman" w:cs="Times New Roman"/>
          <w:sz w:val="24"/>
          <w:szCs w:val="24"/>
        </w:rPr>
        <w:t xml:space="preserve"> opgave deze </w:t>
      </w:r>
      <w:r w:rsidR="004E02F8" w:rsidRPr="00955A6A">
        <w:rPr>
          <w:rFonts w:ascii="Times New Roman" w:hAnsi="Times New Roman" w:cs="Times New Roman"/>
          <w:sz w:val="24"/>
          <w:szCs w:val="24"/>
        </w:rPr>
        <w:t>moeilijke</w:t>
      </w:r>
      <w:r w:rsidRPr="00955A6A">
        <w:rPr>
          <w:rFonts w:ascii="Times New Roman" w:hAnsi="Times New Roman" w:cs="Times New Roman"/>
          <w:sz w:val="24"/>
          <w:szCs w:val="24"/>
        </w:rPr>
        <w:t xml:space="preserve"> st</w:t>
      </w:r>
      <w:r w:rsidR="00E97849" w:rsidRPr="00955A6A">
        <w:rPr>
          <w:rFonts w:ascii="Times New Roman" w:hAnsi="Times New Roman" w:cs="Times New Roman"/>
          <w:sz w:val="24"/>
          <w:szCs w:val="24"/>
        </w:rPr>
        <w:t xml:space="preserve">appen te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ondernemen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indien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g</w:t>
      </w:r>
      <w:r w:rsidRPr="00955A6A">
        <w:rPr>
          <w:rFonts w:ascii="Times New Roman" w:hAnsi="Times New Roman" w:cs="Times New Roman"/>
          <w:sz w:val="24"/>
          <w:szCs w:val="24"/>
        </w:rPr>
        <w:t>emeente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44" w:rsidRPr="00955A6A">
        <w:rPr>
          <w:rFonts w:ascii="Times New Roman" w:hAnsi="Times New Roman" w:cs="Times New Roman"/>
          <w:sz w:val="24"/>
          <w:szCs w:val="24"/>
        </w:rPr>
        <w:t>zelf</w:t>
      </w:r>
      <w:proofErr w:type="spellEnd"/>
      <w:r w:rsidR="00275244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A6A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minima</w:t>
      </w:r>
      <w:r w:rsidR="00AB0BFC">
        <w:rPr>
          <w:rFonts w:ascii="Times New Roman" w:hAnsi="Times New Roman" w:cs="Times New Roman"/>
          <w:sz w:val="24"/>
          <w:szCs w:val="24"/>
        </w:rPr>
        <w:t>a</w:t>
      </w:r>
      <w:r w:rsidR="00FF4687" w:rsidRPr="00955A6A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€67</w:t>
      </w:r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miljoen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investeert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in een</w:t>
      </w:r>
      <w:r w:rsidR="006B74E4" w:rsidRPr="00955A6A">
        <w:rPr>
          <w:rFonts w:ascii="Times New Roman" w:hAnsi="Times New Roman" w:cs="Times New Roman"/>
          <w:sz w:val="24"/>
          <w:szCs w:val="24"/>
        </w:rPr>
        <w:t xml:space="preserve"> stadskantoor waar vele financië</w:t>
      </w:r>
      <w:r w:rsidRPr="00955A6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risico’s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vast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zitten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gezien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de track record van de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Deventer is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aannemelijk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bouwproject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binnen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begroting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zullen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blijven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9FA" w:rsidRPr="00955A6A" w:rsidRDefault="000A328F" w:rsidP="00955A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A6A">
        <w:rPr>
          <w:rFonts w:ascii="Times New Roman" w:hAnsi="Times New Roman" w:cs="Times New Roman"/>
          <w:sz w:val="24"/>
          <w:szCs w:val="24"/>
        </w:rPr>
        <w:t>Burgers zullen dit onbegrijpelijk vinden en terecht.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Zeker als er onjuiste ui</w:t>
      </w:r>
      <w:r w:rsidR="006B74E4" w:rsidRPr="00955A6A">
        <w:rPr>
          <w:rFonts w:ascii="Times New Roman" w:hAnsi="Times New Roman" w:cs="Times New Roman"/>
          <w:sz w:val="24"/>
          <w:szCs w:val="24"/>
        </w:rPr>
        <w:t>tspraken gemaakt worden zoals ‘H</w:t>
      </w:r>
      <w:r w:rsidRPr="00955A6A">
        <w:rPr>
          <w:rFonts w:ascii="Times New Roman" w:hAnsi="Times New Roman" w:cs="Times New Roman"/>
          <w:sz w:val="24"/>
          <w:szCs w:val="24"/>
        </w:rPr>
        <w:t>et gaat om de €8.1 miljoen exploitatielasten en niet o</w:t>
      </w:r>
      <w:r w:rsidR="006B74E4" w:rsidRPr="00955A6A">
        <w:rPr>
          <w:rFonts w:ascii="Times New Roman" w:hAnsi="Times New Roman" w:cs="Times New Roman"/>
          <w:sz w:val="24"/>
          <w:szCs w:val="24"/>
        </w:rPr>
        <w:t xml:space="preserve">m de balans van de </w:t>
      </w:r>
      <w:proofErr w:type="spellStart"/>
      <w:r w:rsidR="006B74E4" w:rsidRPr="00955A6A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="006B74E4" w:rsidRPr="00955A6A">
        <w:rPr>
          <w:rFonts w:ascii="Times New Roman" w:hAnsi="Times New Roman" w:cs="Times New Roman"/>
          <w:sz w:val="24"/>
          <w:szCs w:val="24"/>
        </w:rPr>
        <w:t>’, ‘K</w:t>
      </w:r>
      <w:r w:rsidRPr="00955A6A">
        <w:rPr>
          <w:rFonts w:ascii="Times New Roman" w:hAnsi="Times New Roman" w:cs="Times New Roman"/>
          <w:sz w:val="24"/>
          <w:szCs w:val="24"/>
        </w:rPr>
        <w:t xml:space="preserve">oop 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Leeuwenbrug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6B74E4" w:rsidRPr="00955A6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6B74E4" w:rsidRPr="00955A6A">
        <w:rPr>
          <w:rFonts w:ascii="Times New Roman" w:hAnsi="Times New Roman" w:cs="Times New Roman"/>
          <w:sz w:val="24"/>
          <w:szCs w:val="24"/>
        </w:rPr>
        <w:t>duurder</w:t>
      </w:r>
      <w:proofErr w:type="spellEnd"/>
      <w:r w:rsidR="006B74E4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E4" w:rsidRPr="00955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74E4" w:rsidRPr="00955A6A">
        <w:rPr>
          <w:rFonts w:ascii="Times New Roman" w:hAnsi="Times New Roman" w:cs="Times New Roman"/>
          <w:sz w:val="24"/>
          <w:szCs w:val="24"/>
        </w:rPr>
        <w:t xml:space="preserve"> nieuwbouw’ en ‘ G</w:t>
      </w:r>
      <w:r w:rsidRPr="00955A6A">
        <w:rPr>
          <w:rFonts w:ascii="Times New Roman" w:hAnsi="Times New Roman" w:cs="Times New Roman"/>
          <w:sz w:val="24"/>
          <w:szCs w:val="24"/>
        </w:rPr>
        <w:t>eheimhouding van de ramingen zal zorgen voor een lagere prijs’.</w:t>
      </w:r>
      <w:r w:rsidR="00275244" w:rsidRPr="0095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E4" w:rsidRPr="00955A6A" w:rsidRDefault="00275244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Het College dient transparant en open met de </w:t>
      </w:r>
      <w:r w:rsidR="008F63E5" w:rsidRPr="00955A6A">
        <w:rPr>
          <w:rFonts w:ascii="Times New Roman" w:hAnsi="Times New Roman" w:cs="Times New Roman"/>
          <w:sz w:val="24"/>
          <w:szCs w:val="24"/>
        </w:rPr>
        <w:t xml:space="preserve">cijfers </w:t>
      </w:r>
      <w:proofErr w:type="gramStart"/>
      <w:r w:rsidR="008F63E5" w:rsidRPr="00955A6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zijn en tot op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heden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heeft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g</w:t>
      </w:r>
      <w:r w:rsidRPr="00955A6A">
        <w:rPr>
          <w:rFonts w:ascii="Times New Roman" w:hAnsi="Times New Roman" w:cs="Times New Roman"/>
          <w:sz w:val="24"/>
          <w:szCs w:val="24"/>
        </w:rPr>
        <w:t>emeente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gehandeld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in </w:t>
      </w:r>
      <w:r w:rsidRPr="00955A6A">
        <w:rPr>
          <w:rFonts w:ascii="Times New Roman" w:hAnsi="Times New Roman" w:cs="Times New Roman"/>
          <w:sz w:val="24"/>
          <w:szCs w:val="24"/>
        </w:rPr>
        <w:t xml:space="preserve">‘good faith’. </w:t>
      </w:r>
      <w:proofErr w:type="gramStart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Cijfers worden geheim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gehouden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belangrijke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besprekingen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vinden</w:t>
      </w:r>
      <w:proofErr w:type="spellEnd"/>
      <w:r w:rsid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74">
        <w:rPr>
          <w:rFonts w:ascii="Times New Roman" w:hAnsi="Times New Roman" w:cs="Times New Roman"/>
          <w:sz w:val="24"/>
          <w:szCs w:val="24"/>
        </w:rPr>
        <w:t>plaats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achter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gesloten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deuren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F8" w:rsidRPr="00955A6A">
        <w:rPr>
          <w:rFonts w:ascii="Times New Roman" w:hAnsi="Times New Roman" w:cs="Times New Roman"/>
          <w:sz w:val="24"/>
          <w:szCs w:val="24"/>
        </w:rPr>
        <w:t>onjuiste</w:t>
      </w:r>
      <w:proofErr w:type="spellEnd"/>
      <w:r w:rsidR="004E02F8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3E5" w:rsidRPr="00955A6A">
        <w:rPr>
          <w:rFonts w:ascii="Times New Roman" w:hAnsi="Times New Roman" w:cs="Times New Roman"/>
          <w:sz w:val="24"/>
          <w:szCs w:val="24"/>
        </w:rPr>
        <w:t>uitspraken</w:t>
      </w:r>
      <w:proofErr w:type="spellEnd"/>
      <w:r w:rsidR="008F63E5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gedaan</w:t>
      </w:r>
      <w:proofErr w:type="spellEnd"/>
      <w:r w:rsidR="004E02F8" w:rsidRPr="009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2F8" w:rsidRPr="00955A6A" w:rsidRDefault="004E02F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A6A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proofErr w:type="gramStart"/>
      <w:r w:rsidR="00FF4687" w:rsidRPr="00955A6A">
        <w:rPr>
          <w:rFonts w:ascii="Times New Roman" w:hAnsi="Times New Roman" w:cs="Times New Roman"/>
          <w:sz w:val="24"/>
          <w:szCs w:val="24"/>
        </w:rPr>
        <w:t>uw</w:t>
      </w:r>
      <w:proofErr w:type="spellEnd"/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taak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het College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controleren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I</w:t>
      </w:r>
      <w:r w:rsidRPr="00955A6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hoop dat </w:t>
      </w:r>
      <w:r w:rsidR="006B74E4" w:rsidRPr="00955A6A">
        <w:rPr>
          <w:rFonts w:ascii="Times New Roman" w:hAnsi="Times New Roman" w:cs="Times New Roman"/>
          <w:sz w:val="24"/>
          <w:szCs w:val="24"/>
        </w:rPr>
        <w:t>u beseft dat de huidige financië</w:t>
      </w:r>
      <w:r w:rsidRPr="00955A6A">
        <w:rPr>
          <w:rFonts w:ascii="Times New Roman" w:hAnsi="Times New Roman" w:cs="Times New Roman"/>
          <w:sz w:val="24"/>
          <w:szCs w:val="24"/>
        </w:rPr>
        <w:t xml:space="preserve">le situatie zeer </w:t>
      </w:r>
      <w:r w:rsidR="006B74E4" w:rsidRPr="00955A6A">
        <w:rPr>
          <w:rFonts w:ascii="Times New Roman" w:hAnsi="Times New Roman" w:cs="Times New Roman"/>
          <w:sz w:val="24"/>
          <w:szCs w:val="24"/>
        </w:rPr>
        <w:t>fragiel</w:t>
      </w:r>
      <w:r w:rsidRPr="00955A6A">
        <w:rPr>
          <w:rFonts w:ascii="Times New Roman" w:hAnsi="Times New Roman" w:cs="Times New Roman"/>
          <w:sz w:val="24"/>
          <w:szCs w:val="24"/>
        </w:rPr>
        <w:t xml:space="preserve"> is en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snel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verslechteren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zuchtje</w:t>
      </w:r>
      <w:proofErr w:type="spellEnd"/>
      <w:r w:rsidR="002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tegenwind</w:t>
      </w:r>
      <w:proofErr w:type="spellEnd"/>
      <w:r w:rsidR="00AB0BFC">
        <w:rPr>
          <w:rFonts w:ascii="Times New Roman" w:hAnsi="Times New Roman" w:cs="Times New Roman"/>
          <w:sz w:val="24"/>
          <w:szCs w:val="24"/>
        </w:rPr>
        <w:t xml:space="preserve">. </w:t>
      </w:r>
      <w:r w:rsidRPr="00955A6A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stadskantoor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A6A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namelijk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de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bekende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druppel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10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die de emmer doet overlopen.</w:t>
      </w:r>
    </w:p>
    <w:p w:rsidR="00AF0D36" w:rsidRPr="00955A6A" w:rsidRDefault="004E02F8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Uiteraard ben ik bereid</w:t>
      </w:r>
      <w:r w:rsidR="00E97849" w:rsidRPr="00955A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Raad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 en de </w:t>
      </w:r>
      <w:proofErr w:type="spellStart"/>
      <w:r w:rsidR="00E97849" w:rsidRPr="00955A6A">
        <w:rPr>
          <w:rFonts w:ascii="Times New Roman" w:hAnsi="Times New Roman" w:cs="Times New Roman"/>
          <w:sz w:val="24"/>
          <w:szCs w:val="24"/>
        </w:rPr>
        <w:t>G</w:t>
      </w:r>
      <w:r w:rsidR="00FF4687" w:rsidRPr="00955A6A">
        <w:rPr>
          <w:rFonts w:ascii="Times New Roman" w:hAnsi="Times New Roman" w:cs="Times New Roman"/>
          <w:sz w:val="24"/>
          <w:szCs w:val="24"/>
        </w:rPr>
        <w:t>emeente</w:t>
      </w:r>
      <w:proofErr w:type="spellEnd"/>
      <w:r w:rsidR="00E97849"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FF4687" w:rsidRPr="00955A6A">
        <w:rPr>
          <w:rFonts w:ascii="Times New Roman" w:hAnsi="Times New Roman" w:cs="Times New Roman"/>
          <w:sz w:val="24"/>
          <w:szCs w:val="24"/>
        </w:rPr>
        <w:t>gratis</w:t>
      </w:r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A6A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h</w:t>
      </w:r>
      <w:r w:rsidR="006B74E4" w:rsidRPr="00955A6A">
        <w:rPr>
          <w:rFonts w:ascii="Times New Roman" w:hAnsi="Times New Roman" w:cs="Times New Roman"/>
          <w:sz w:val="24"/>
          <w:szCs w:val="24"/>
        </w:rPr>
        <w:t>elpen</w:t>
      </w:r>
      <w:proofErr w:type="spellEnd"/>
      <w:r w:rsidR="006B74E4" w:rsidRPr="00955A6A">
        <w:rPr>
          <w:rFonts w:ascii="Times New Roman" w:hAnsi="Times New Roman" w:cs="Times New Roman"/>
          <w:sz w:val="24"/>
          <w:szCs w:val="24"/>
        </w:rPr>
        <w:t xml:space="preserve"> op het gebied van financië</w:t>
      </w:r>
      <w:r w:rsidRPr="00955A6A">
        <w:rPr>
          <w:rFonts w:ascii="Times New Roman" w:hAnsi="Times New Roman" w:cs="Times New Roman"/>
          <w:sz w:val="24"/>
          <w:szCs w:val="24"/>
        </w:rPr>
        <w:t>n. Ik heb verder geen financieel belang in Deventer (behalve he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t bezit van het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ouderlijk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4687" w:rsidRPr="00955A6A">
        <w:rPr>
          <w:rFonts w:ascii="Times New Roman" w:hAnsi="Times New Roman" w:cs="Times New Roman"/>
          <w:sz w:val="24"/>
          <w:szCs w:val="24"/>
        </w:rPr>
        <w:t>huis</w:t>
      </w:r>
      <w:proofErr w:type="spellEnd"/>
      <w:proofErr w:type="gram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), maar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draag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de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mooie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stad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warm hart toe. Het z</w:t>
      </w:r>
      <w:r w:rsidR="00B14F47" w:rsidRPr="00955A6A">
        <w:rPr>
          <w:rFonts w:ascii="Times New Roman" w:hAnsi="Times New Roman" w:cs="Times New Roman"/>
          <w:sz w:val="24"/>
          <w:szCs w:val="24"/>
        </w:rPr>
        <w:t xml:space="preserve">ou me </w:t>
      </w:r>
      <w:r w:rsidR="006B74E4" w:rsidRPr="00955A6A">
        <w:rPr>
          <w:rFonts w:ascii="Times New Roman" w:hAnsi="Times New Roman" w:cs="Times New Roman"/>
          <w:sz w:val="24"/>
          <w:szCs w:val="24"/>
        </w:rPr>
        <w:t xml:space="preserve">veel </w:t>
      </w:r>
      <w:r w:rsidR="00B14F47" w:rsidRPr="00955A6A">
        <w:rPr>
          <w:rFonts w:ascii="Times New Roman" w:hAnsi="Times New Roman" w:cs="Times New Roman"/>
          <w:sz w:val="24"/>
          <w:szCs w:val="24"/>
        </w:rPr>
        <w:t xml:space="preserve">verdriet doen </w:t>
      </w:r>
      <w:proofErr w:type="gramStart"/>
      <w:r w:rsidR="00B14F47" w:rsidRPr="00955A6A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B14F47" w:rsidRPr="00955A6A">
        <w:rPr>
          <w:rFonts w:ascii="Times New Roman" w:hAnsi="Times New Roman" w:cs="Times New Roman"/>
          <w:sz w:val="24"/>
          <w:szCs w:val="24"/>
        </w:rPr>
        <w:t xml:space="preserve"> Deventer over 4 jaar in grote </w:t>
      </w:r>
      <w:proofErr w:type="spellStart"/>
      <w:r w:rsidR="00B14F47" w:rsidRPr="00955A6A">
        <w:rPr>
          <w:rFonts w:ascii="Times New Roman" w:hAnsi="Times New Roman" w:cs="Times New Roman"/>
          <w:sz w:val="24"/>
          <w:szCs w:val="24"/>
        </w:rPr>
        <w:t>problemen</w:t>
      </w:r>
      <w:proofErr w:type="spellEnd"/>
      <w:r w:rsidR="00B14F47" w:rsidRPr="00955A6A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="00B14F47" w:rsidRPr="00955A6A">
        <w:rPr>
          <w:rFonts w:ascii="Times New Roman" w:hAnsi="Times New Roman" w:cs="Times New Roman"/>
          <w:sz w:val="24"/>
          <w:szCs w:val="24"/>
        </w:rPr>
        <w:t>terwijl</w:t>
      </w:r>
      <w:proofErr w:type="spellEnd"/>
      <w:r w:rsidR="00B14F47" w:rsidRPr="00955A6A">
        <w:rPr>
          <w:rFonts w:ascii="Times New Roman" w:hAnsi="Times New Roman" w:cs="Times New Roman"/>
          <w:sz w:val="24"/>
          <w:szCs w:val="24"/>
        </w:rPr>
        <w:t xml:space="preserve"> 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daarvoor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gewaarschuwd</w:t>
      </w:r>
      <w:proofErr w:type="spellEnd"/>
      <w:r w:rsidR="00B14F47" w:rsidRPr="00955A6A">
        <w:rPr>
          <w:rFonts w:ascii="Times New Roman" w:hAnsi="Times New Roman" w:cs="Times New Roman"/>
          <w:sz w:val="24"/>
          <w:szCs w:val="24"/>
        </w:rPr>
        <w:t>.</w:t>
      </w:r>
    </w:p>
    <w:p w:rsidR="00B14F47" w:rsidRPr="00955A6A" w:rsidRDefault="006B74E4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Ik wens u veel succes toe met de komende besloten vergadering en hoop dat u mijn waarschuwende brief meeneemt in </w:t>
      </w:r>
      <w:proofErr w:type="gramStart"/>
      <w:r w:rsidRPr="00955A6A">
        <w:rPr>
          <w:rFonts w:ascii="Times New Roman" w:hAnsi="Times New Roman" w:cs="Times New Roman"/>
          <w:sz w:val="24"/>
          <w:szCs w:val="24"/>
        </w:rPr>
        <w:t>uw</w:t>
      </w:r>
      <w:proofErr w:type="gramEnd"/>
      <w:r w:rsidRPr="00955A6A">
        <w:rPr>
          <w:rFonts w:ascii="Times New Roman" w:hAnsi="Times New Roman" w:cs="Times New Roman"/>
          <w:sz w:val="24"/>
          <w:szCs w:val="24"/>
        </w:rPr>
        <w:t xml:space="preserve"> beslissing omtrent het stadskantoor op 21 maart.</w:t>
      </w:r>
    </w:p>
    <w:p w:rsidR="00B14F47" w:rsidRPr="00955A6A" w:rsidRDefault="00B14F47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Met vriendelijke groet,</w:t>
      </w:r>
    </w:p>
    <w:p w:rsidR="00B14F47" w:rsidRPr="00955A6A" w:rsidRDefault="00B14F47" w:rsidP="00955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26" w:rsidRPr="00955A6A" w:rsidRDefault="00793026" w:rsidP="00955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26" w:rsidRPr="00955A6A" w:rsidRDefault="00793026" w:rsidP="00955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47" w:rsidRPr="00955A6A" w:rsidRDefault="00B14F47" w:rsidP="00955A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>Adriaan</w:t>
      </w:r>
      <w:r w:rsidR="00FF4687" w:rsidRPr="00955A6A">
        <w:rPr>
          <w:rFonts w:ascii="Times New Roman" w:hAnsi="Times New Roman" w:cs="Times New Roman"/>
          <w:sz w:val="24"/>
          <w:szCs w:val="24"/>
        </w:rPr>
        <w:t xml:space="preserve"> de Mol van Otterloo</w:t>
      </w:r>
    </w:p>
    <w:p w:rsidR="00FF4687" w:rsidRPr="00955A6A" w:rsidRDefault="00FF4687" w:rsidP="00955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26" w:rsidRPr="00955A6A" w:rsidRDefault="00FF4687" w:rsidP="00955A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5A6A">
        <w:rPr>
          <w:rFonts w:ascii="Times New Roman" w:hAnsi="Times New Roman" w:cs="Times New Roman"/>
          <w:sz w:val="24"/>
          <w:szCs w:val="24"/>
        </w:rPr>
        <w:t xml:space="preserve">cc: </w:t>
      </w:r>
      <w:r w:rsidR="00793026" w:rsidRPr="00955A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Provincie</w:t>
      </w:r>
      <w:proofErr w:type="spellEnd"/>
      <w:r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6A">
        <w:rPr>
          <w:rFonts w:ascii="Times New Roman" w:hAnsi="Times New Roman" w:cs="Times New Roman"/>
          <w:sz w:val="24"/>
          <w:szCs w:val="24"/>
        </w:rPr>
        <w:t>Overrijssel</w:t>
      </w:r>
      <w:proofErr w:type="spellEnd"/>
    </w:p>
    <w:p w:rsidR="008F63E5" w:rsidRPr="00152E03" w:rsidRDefault="00793026" w:rsidP="00152E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A6A">
        <w:rPr>
          <w:rFonts w:ascii="Times New Roman" w:hAnsi="Times New Roman" w:cs="Times New Roman"/>
          <w:sz w:val="24"/>
          <w:szCs w:val="24"/>
        </w:rPr>
        <w:t>A</w:t>
      </w:r>
      <w:r w:rsidR="00FF4687" w:rsidRPr="00955A6A">
        <w:rPr>
          <w:rFonts w:ascii="Times New Roman" w:hAnsi="Times New Roman" w:cs="Times New Roman"/>
          <w:sz w:val="24"/>
          <w:szCs w:val="24"/>
        </w:rPr>
        <w:t>antal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geïnteresseerde</w:t>
      </w:r>
      <w:proofErr w:type="spellEnd"/>
      <w:r w:rsidR="00FF4687" w:rsidRPr="0095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87" w:rsidRPr="00955A6A">
        <w:rPr>
          <w:rFonts w:ascii="Times New Roman" w:hAnsi="Times New Roman" w:cs="Times New Roman"/>
          <w:sz w:val="24"/>
          <w:szCs w:val="24"/>
        </w:rPr>
        <w:t>partijen</w:t>
      </w:r>
      <w:proofErr w:type="spellEnd"/>
    </w:p>
    <w:sectPr w:rsidR="008F63E5" w:rsidRPr="00152E03" w:rsidSect="00541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925"/>
    <w:multiLevelType w:val="hybridMultilevel"/>
    <w:tmpl w:val="4BF08416"/>
    <w:lvl w:ilvl="0" w:tplc="980EB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B00D5"/>
    <w:multiLevelType w:val="hybridMultilevel"/>
    <w:tmpl w:val="2B92F540"/>
    <w:lvl w:ilvl="0" w:tplc="510E1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F8"/>
    <w:rsid w:val="00053A08"/>
    <w:rsid w:val="000A328F"/>
    <w:rsid w:val="000C3CA3"/>
    <w:rsid w:val="001207DB"/>
    <w:rsid w:val="00136608"/>
    <w:rsid w:val="00152E03"/>
    <w:rsid w:val="001A5574"/>
    <w:rsid w:val="00214937"/>
    <w:rsid w:val="002466F8"/>
    <w:rsid w:val="002502F4"/>
    <w:rsid w:val="00251710"/>
    <w:rsid w:val="00275244"/>
    <w:rsid w:val="002A568A"/>
    <w:rsid w:val="002C1A07"/>
    <w:rsid w:val="002F6B3E"/>
    <w:rsid w:val="003A287A"/>
    <w:rsid w:val="004016C7"/>
    <w:rsid w:val="0042178C"/>
    <w:rsid w:val="00462A5F"/>
    <w:rsid w:val="00464135"/>
    <w:rsid w:val="004E02F8"/>
    <w:rsid w:val="00500F81"/>
    <w:rsid w:val="0052565A"/>
    <w:rsid w:val="00541138"/>
    <w:rsid w:val="00547F14"/>
    <w:rsid w:val="00581A73"/>
    <w:rsid w:val="00586681"/>
    <w:rsid w:val="005A4480"/>
    <w:rsid w:val="005D22D6"/>
    <w:rsid w:val="006200E7"/>
    <w:rsid w:val="006769AE"/>
    <w:rsid w:val="006B74E4"/>
    <w:rsid w:val="006F3441"/>
    <w:rsid w:val="00702680"/>
    <w:rsid w:val="00761823"/>
    <w:rsid w:val="00763B1B"/>
    <w:rsid w:val="00793026"/>
    <w:rsid w:val="007D032F"/>
    <w:rsid w:val="007D5800"/>
    <w:rsid w:val="00813B35"/>
    <w:rsid w:val="00825442"/>
    <w:rsid w:val="008D0564"/>
    <w:rsid w:val="008D4938"/>
    <w:rsid w:val="008F220B"/>
    <w:rsid w:val="008F63E5"/>
    <w:rsid w:val="00916BA2"/>
    <w:rsid w:val="0093193A"/>
    <w:rsid w:val="00955A6A"/>
    <w:rsid w:val="00997D44"/>
    <w:rsid w:val="009B178F"/>
    <w:rsid w:val="00A55969"/>
    <w:rsid w:val="00A91B2D"/>
    <w:rsid w:val="00AB0BFC"/>
    <w:rsid w:val="00AD1085"/>
    <w:rsid w:val="00AF0D36"/>
    <w:rsid w:val="00B14F47"/>
    <w:rsid w:val="00B9694B"/>
    <w:rsid w:val="00BE1992"/>
    <w:rsid w:val="00C759FA"/>
    <w:rsid w:val="00D31186"/>
    <w:rsid w:val="00DB15A3"/>
    <w:rsid w:val="00DB1D5A"/>
    <w:rsid w:val="00DF2B59"/>
    <w:rsid w:val="00E2718D"/>
    <w:rsid w:val="00E97849"/>
    <w:rsid w:val="00F74D94"/>
    <w:rsid w:val="00F91678"/>
    <w:rsid w:val="00FD037B"/>
    <w:rsid w:val="00FF468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9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9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9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9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9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9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9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9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9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9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9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9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9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9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9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9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69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69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9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9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9694B"/>
    <w:rPr>
      <w:b/>
      <w:bCs/>
    </w:rPr>
  </w:style>
  <w:style w:type="character" w:styleId="Emphasis">
    <w:name w:val="Emphasis"/>
    <w:uiPriority w:val="20"/>
    <w:qFormat/>
    <w:rsid w:val="00B969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969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9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9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69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9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94B"/>
    <w:rPr>
      <w:b/>
      <w:bCs/>
      <w:i/>
      <w:iCs/>
    </w:rPr>
  </w:style>
  <w:style w:type="character" w:styleId="SubtleEmphasis">
    <w:name w:val="Subtle Emphasis"/>
    <w:uiPriority w:val="19"/>
    <w:qFormat/>
    <w:rsid w:val="00B9694B"/>
    <w:rPr>
      <w:i/>
      <w:iCs/>
    </w:rPr>
  </w:style>
  <w:style w:type="character" w:styleId="IntenseEmphasis">
    <w:name w:val="Intense Emphasis"/>
    <w:uiPriority w:val="21"/>
    <w:qFormat/>
    <w:rsid w:val="00B9694B"/>
    <w:rPr>
      <w:b/>
      <w:bCs/>
    </w:rPr>
  </w:style>
  <w:style w:type="character" w:styleId="SubtleReference">
    <w:name w:val="Subtle Reference"/>
    <w:uiPriority w:val="31"/>
    <w:qFormat/>
    <w:rsid w:val="00B9694B"/>
    <w:rPr>
      <w:smallCaps/>
    </w:rPr>
  </w:style>
  <w:style w:type="character" w:styleId="IntenseReference">
    <w:name w:val="Intense Reference"/>
    <w:uiPriority w:val="32"/>
    <w:qFormat/>
    <w:rsid w:val="00B9694B"/>
    <w:rPr>
      <w:smallCaps/>
      <w:spacing w:val="5"/>
      <w:u w:val="single"/>
    </w:rPr>
  </w:style>
  <w:style w:type="character" w:styleId="BookTitle">
    <w:name w:val="Book Title"/>
    <w:uiPriority w:val="33"/>
    <w:qFormat/>
    <w:rsid w:val="00B969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94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0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86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9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9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9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9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9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9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9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9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9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9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9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9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9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9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9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9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69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69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9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9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9694B"/>
    <w:rPr>
      <w:b/>
      <w:bCs/>
    </w:rPr>
  </w:style>
  <w:style w:type="character" w:styleId="Emphasis">
    <w:name w:val="Emphasis"/>
    <w:uiPriority w:val="20"/>
    <w:qFormat/>
    <w:rsid w:val="00B969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969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9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9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69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9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94B"/>
    <w:rPr>
      <w:b/>
      <w:bCs/>
      <w:i/>
      <w:iCs/>
    </w:rPr>
  </w:style>
  <w:style w:type="character" w:styleId="SubtleEmphasis">
    <w:name w:val="Subtle Emphasis"/>
    <w:uiPriority w:val="19"/>
    <w:qFormat/>
    <w:rsid w:val="00B9694B"/>
    <w:rPr>
      <w:i/>
      <w:iCs/>
    </w:rPr>
  </w:style>
  <w:style w:type="character" w:styleId="IntenseEmphasis">
    <w:name w:val="Intense Emphasis"/>
    <w:uiPriority w:val="21"/>
    <w:qFormat/>
    <w:rsid w:val="00B9694B"/>
    <w:rPr>
      <w:b/>
      <w:bCs/>
    </w:rPr>
  </w:style>
  <w:style w:type="character" w:styleId="SubtleReference">
    <w:name w:val="Subtle Reference"/>
    <w:uiPriority w:val="31"/>
    <w:qFormat/>
    <w:rsid w:val="00B9694B"/>
    <w:rPr>
      <w:smallCaps/>
    </w:rPr>
  </w:style>
  <w:style w:type="character" w:styleId="IntenseReference">
    <w:name w:val="Intense Reference"/>
    <w:uiPriority w:val="32"/>
    <w:qFormat/>
    <w:rsid w:val="00B9694B"/>
    <w:rPr>
      <w:smallCaps/>
      <w:spacing w:val="5"/>
      <w:u w:val="single"/>
    </w:rPr>
  </w:style>
  <w:style w:type="character" w:styleId="BookTitle">
    <w:name w:val="Book Title"/>
    <w:uiPriority w:val="33"/>
    <w:qFormat/>
    <w:rsid w:val="00B969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94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0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8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s.nl/artikel/278995-gemeenten-verliezen-fors-op-grond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3C63-5DF8-489E-B923-E2742400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2B43017D</Template>
  <TotalTime>78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Team</dc:creator>
  <cp:lastModifiedBy>Adriaan de Mol van Otterloo</cp:lastModifiedBy>
  <cp:revision>16</cp:revision>
  <cp:lastPrinted>2012-03-13T12:26:00Z</cp:lastPrinted>
  <dcterms:created xsi:type="dcterms:W3CDTF">2012-03-13T11:06:00Z</dcterms:created>
  <dcterms:modified xsi:type="dcterms:W3CDTF">2012-03-13T12:34:00Z</dcterms:modified>
</cp:coreProperties>
</file>